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AD4" w:rsidRDefault="004B3AD4"/>
    <w:p w:rsidR="004B3AD4" w:rsidRPr="004E2DC5" w:rsidRDefault="004B3AD4" w:rsidP="004B3AD4"/>
    <w:p w:rsidR="004B3AD4" w:rsidRDefault="004B3AD4"/>
    <w:p w:rsidR="004B3AD4" w:rsidRDefault="004B3AD4">
      <w:r w:rsidRPr="004E2DC5">
        <w:rPr>
          <w:noProof/>
          <w:lang w:eastAsia="fr-FR"/>
        </w:rPr>
        <w:drawing>
          <wp:anchor distT="0" distB="0" distL="114300" distR="114300" simplePos="0" relativeHeight="251664384" behindDoc="1" locked="0" layoutInCell="1" allowOverlap="1">
            <wp:simplePos x="0" y="0"/>
            <wp:positionH relativeFrom="column">
              <wp:posOffset>-137795</wp:posOffset>
            </wp:positionH>
            <wp:positionV relativeFrom="paragraph">
              <wp:posOffset>186690</wp:posOffset>
            </wp:positionV>
            <wp:extent cx="2078365" cy="1790700"/>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086058" cy="1797328"/>
                    </a:xfrm>
                    <a:prstGeom prst="rect">
                      <a:avLst/>
                    </a:prstGeom>
                  </pic:spPr>
                </pic:pic>
              </a:graphicData>
            </a:graphic>
            <wp14:sizeRelH relativeFrom="page">
              <wp14:pctWidth>0</wp14:pctWidth>
            </wp14:sizeRelH>
            <wp14:sizeRelV relativeFrom="page">
              <wp14:pctHeight>0</wp14:pctHeight>
            </wp14:sizeRelV>
          </wp:anchor>
        </w:drawing>
      </w:r>
    </w:p>
    <w:p w:rsidR="004B3AD4" w:rsidRDefault="004B3AD4">
      <w:r>
        <w:rPr>
          <w:noProof/>
          <w:lang w:eastAsia="fr-FR"/>
        </w:rPr>
        <w:drawing>
          <wp:anchor distT="0" distB="0" distL="114300" distR="114300" simplePos="0" relativeHeight="251661312" behindDoc="0" locked="0" layoutInCell="1" allowOverlap="1">
            <wp:simplePos x="0" y="0"/>
            <wp:positionH relativeFrom="margin">
              <wp:align>right</wp:align>
            </wp:positionH>
            <wp:positionV relativeFrom="paragraph">
              <wp:posOffset>24765</wp:posOffset>
            </wp:positionV>
            <wp:extent cx="2971800" cy="965835"/>
            <wp:effectExtent l="0" t="0" r="0" b="571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0" cy="965835"/>
                    </a:xfrm>
                    <a:prstGeom prst="rect">
                      <a:avLst/>
                    </a:prstGeom>
                    <a:noFill/>
                  </pic:spPr>
                </pic:pic>
              </a:graphicData>
            </a:graphic>
            <wp14:sizeRelH relativeFrom="page">
              <wp14:pctWidth>0</wp14:pctWidth>
            </wp14:sizeRelH>
            <wp14:sizeRelV relativeFrom="page">
              <wp14:pctHeight>0</wp14:pctHeight>
            </wp14:sizeRelV>
          </wp:anchor>
        </w:drawing>
      </w:r>
    </w:p>
    <w:p w:rsidR="004B3AD4" w:rsidRDefault="004B3AD4"/>
    <w:p w:rsidR="004B3AD4" w:rsidRDefault="004B3AD4"/>
    <w:p w:rsidR="004B3AD4" w:rsidRDefault="004B3AD4"/>
    <w:p w:rsidR="004B3AD4" w:rsidRDefault="004B3AD4"/>
    <w:p w:rsidR="004B3AD4" w:rsidRDefault="004B3AD4">
      <w:r w:rsidRPr="004E2DC5">
        <w:rPr>
          <w:noProof/>
          <w:lang w:eastAsia="fr-FR"/>
        </w:rPr>
        <w:drawing>
          <wp:anchor distT="0" distB="0" distL="114300" distR="114300" simplePos="0" relativeHeight="251662336" behindDoc="0" locked="0" layoutInCell="1" allowOverlap="1">
            <wp:simplePos x="0" y="0"/>
            <wp:positionH relativeFrom="margin">
              <wp:posOffset>3836670</wp:posOffset>
            </wp:positionH>
            <wp:positionV relativeFrom="paragraph">
              <wp:posOffset>6350</wp:posOffset>
            </wp:positionV>
            <wp:extent cx="1190625" cy="1185544"/>
            <wp:effectExtent l="0" t="0" r="0" b="0"/>
            <wp:wrapNone/>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190625" cy="1185544"/>
                    </a:xfrm>
                    <a:prstGeom prst="rect">
                      <a:avLst/>
                    </a:prstGeom>
                  </pic:spPr>
                </pic:pic>
              </a:graphicData>
            </a:graphic>
            <wp14:sizeRelH relativeFrom="page">
              <wp14:pctWidth>0</wp14:pctWidth>
            </wp14:sizeRelH>
            <wp14:sizeRelV relativeFrom="page">
              <wp14:pctHeight>0</wp14:pctHeight>
            </wp14:sizeRelV>
          </wp:anchor>
        </w:drawing>
      </w:r>
    </w:p>
    <w:p w:rsidR="004B3AD4" w:rsidRDefault="004B3AD4">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3195955</wp:posOffset>
                </wp:positionH>
                <wp:positionV relativeFrom="paragraph">
                  <wp:posOffset>1768474</wp:posOffset>
                </wp:positionV>
                <wp:extent cx="2971800" cy="1724025"/>
                <wp:effectExtent l="0" t="0" r="19050" b="28575"/>
                <wp:wrapNone/>
                <wp:docPr id="14" name="Rectangle à coins arrondis 14"/>
                <wp:cNvGraphicFramePr/>
                <a:graphic xmlns:a="http://schemas.openxmlformats.org/drawingml/2006/main">
                  <a:graphicData uri="http://schemas.microsoft.com/office/word/2010/wordprocessingShape">
                    <wps:wsp>
                      <wps:cNvSpPr/>
                      <wps:spPr>
                        <a:xfrm>
                          <a:off x="0" y="0"/>
                          <a:ext cx="2971800" cy="17240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3AD4" w:rsidRPr="002A0C73" w:rsidRDefault="004B3AD4" w:rsidP="004B3AD4">
                            <w:pPr>
                              <w:spacing w:after="0"/>
                              <w:jc w:val="center"/>
                              <w:rPr>
                                <w:rFonts w:ascii="Marianne" w:hAnsi="Marianne"/>
                                <w:color w:val="000000" w:themeColor="text1"/>
                                <w:sz w:val="24"/>
                                <w:szCs w:val="24"/>
                              </w:rPr>
                            </w:pPr>
                            <w:r w:rsidRPr="002A0C73">
                              <w:rPr>
                                <w:rFonts w:ascii="Marianne" w:hAnsi="Marianne"/>
                                <w:color w:val="000000" w:themeColor="text1"/>
                                <w:sz w:val="24"/>
                                <w:szCs w:val="24"/>
                              </w:rPr>
                              <w:t xml:space="preserve">Piscine Municipale </w:t>
                            </w:r>
                          </w:p>
                          <w:p w:rsidR="004B3AD4" w:rsidRPr="002A0C73" w:rsidRDefault="004B3AD4" w:rsidP="004B3AD4">
                            <w:pPr>
                              <w:spacing w:after="0"/>
                              <w:jc w:val="center"/>
                              <w:rPr>
                                <w:rFonts w:ascii="Marianne" w:hAnsi="Marianne"/>
                                <w:color w:val="000000" w:themeColor="text1"/>
                                <w:sz w:val="24"/>
                                <w:szCs w:val="24"/>
                              </w:rPr>
                            </w:pPr>
                            <w:r>
                              <w:rPr>
                                <w:rFonts w:ascii="Marianne" w:hAnsi="Marianne"/>
                                <w:color w:val="000000" w:themeColor="text1"/>
                                <w:sz w:val="24"/>
                                <w:szCs w:val="24"/>
                              </w:rPr>
                              <w:t xml:space="preserve">Complexe </w:t>
                            </w:r>
                            <w:r w:rsidRPr="002A0C73">
                              <w:rPr>
                                <w:rFonts w:ascii="Marianne" w:hAnsi="Marianne"/>
                                <w:color w:val="000000" w:themeColor="text1"/>
                                <w:sz w:val="24"/>
                                <w:szCs w:val="24"/>
                              </w:rPr>
                              <w:t xml:space="preserve">sportif </w:t>
                            </w:r>
                          </w:p>
                          <w:p w:rsidR="004B3AD4" w:rsidRPr="002A0C73" w:rsidRDefault="004B3AD4" w:rsidP="004B3AD4">
                            <w:pPr>
                              <w:spacing w:after="0"/>
                              <w:jc w:val="center"/>
                              <w:rPr>
                                <w:rFonts w:ascii="Marianne" w:hAnsi="Marianne"/>
                                <w:color w:val="000000" w:themeColor="text1"/>
                                <w:sz w:val="24"/>
                                <w:szCs w:val="24"/>
                              </w:rPr>
                            </w:pPr>
                            <w:r w:rsidRPr="002A0C73">
                              <w:rPr>
                                <w:rFonts w:ascii="Marianne" w:hAnsi="Marianne"/>
                                <w:color w:val="000000" w:themeColor="text1"/>
                                <w:sz w:val="24"/>
                                <w:szCs w:val="24"/>
                              </w:rPr>
                              <w:t>02 35 08 29 32</w:t>
                            </w:r>
                          </w:p>
                          <w:p w:rsidR="004B3AD4" w:rsidRPr="002A0C73" w:rsidRDefault="004B3AD4" w:rsidP="004B3AD4">
                            <w:pPr>
                              <w:spacing w:after="0"/>
                              <w:jc w:val="center"/>
                              <w:rPr>
                                <w:rFonts w:ascii="Marianne" w:hAnsi="Marianne"/>
                                <w:color w:val="000000" w:themeColor="text1"/>
                                <w:sz w:val="24"/>
                                <w:szCs w:val="24"/>
                              </w:rPr>
                            </w:pPr>
                            <w:r w:rsidRPr="002A0C73">
                              <w:rPr>
                                <w:rFonts w:ascii="Marianne" w:hAnsi="Marianne"/>
                                <w:color w:val="000000" w:themeColor="text1"/>
                                <w:sz w:val="24"/>
                                <w:szCs w:val="24"/>
                              </w:rPr>
                              <w:t>Equipe MNS</w:t>
                            </w:r>
                            <w:r w:rsidRPr="002A0C73">
                              <w:rPr>
                                <w:rFonts w:ascii="Calibri" w:hAnsi="Calibri" w:cs="Calibri"/>
                                <w:color w:val="000000" w:themeColor="text1"/>
                                <w:sz w:val="24"/>
                                <w:szCs w:val="24"/>
                              </w:rPr>
                              <w:t> </w:t>
                            </w:r>
                            <w:r w:rsidRPr="002A0C73">
                              <w:rPr>
                                <w:rFonts w:ascii="Marianne" w:hAnsi="Marianne"/>
                                <w:color w:val="000000" w:themeColor="text1"/>
                                <w:sz w:val="24"/>
                                <w:szCs w:val="24"/>
                              </w:rPr>
                              <w:t xml:space="preserve">: </w:t>
                            </w:r>
                          </w:p>
                          <w:p w:rsidR="004B3AD4" w:rsidRPr="002A0C73" w:rsidRDefault="004B3AD4" w:rsidP="004B3AD4">
                            <w:pPr>
                              <w:spacing w:after="0"/>
                              <w:jc w:val="center"/>
                              <w:rPr>
                                <w:rFonts w:ascii="Marianne" w:hAnsi="Marianne"/>
                                <w:color w:val="000000" w:themeColor="text1"/>
                                <w:sz w:val="24"/>
                                <w:szCs w:val="24"/>
                              </w:rPr>
                            </w:pPr>
                            <w:r w:rsidRPr="002A0C73">
                              <w:rPr>
                                <w:rFonts w:ascii="Marianne" w:hAnsi="Marianne"/>
                                <w:color w:val="000000" w:themeColor="text1"/>
                                <w:sz w:val="24"/>
                                <w:szCs w:val="24"/>
                              </w:rPr>
                              <w:t>Chef de bassin</w:t>
                            </w:r>
                            <w:r w:rsidRPr="002A0C73">
                              <w:rPr>
                                <w:rFonts w:ascii="Calibri" w:hAnsi="Calibri" w:cs="Calibri"/>
                                <w:color w:val="000000" w:themeColor="text1"/>
                                <w:sz w:val="24"/>
                                <w:szCs w:val="24"/>
                              </w:rPr>
                              <w:t> </w:t>
                            </w:r>
                            <w:r w:rsidRPr="002A0C73">
                              <w:rPr>
                                <w:rFonts w:ascii="Marianne" w:hAnsi="Marianne"/>
                                <w:color w:val="000000" w:themeColor="text1"/>
                                <w:sz w:val="24"/>
                                <w:szCs w:val="24"/>
                              </w:rPr>
                              <w:t>: Frédéric Grimault</w:t>
                            </w:r>
                          </w:p>
                          <w:p w:rsidR="004B3AD4" w:rsidRPr="002A0C73" w:rsidRDefault="004B3AD4" w:rsidP="004B3AD4">
                            <w:pPr>
                              <w:spacing w:after="0"/>
                              <w:jc w:val="center"/>
                              <w:rPr>
                                <w:rFonts w:ascii="Marianne" w:hAnsi="Marianne"/>
                                <w:color w:val="000000" w:themeColor="text1"/>
                                <w:sz w:val="24"/>
                                <w:szCs w:val="24"/>
                              </w:rPr>
                            </w:pPr>
                            <w:proofErr w:type="spellStart"/>
                            <w:r w:rsidRPr="002A0C73">
                              <w:rPr>
                                <w:rFonts w:ascii="Marianne" w:hAnsi="Marianne"/>
                                <w:color w:val="000000" w:themeColor="text1"/>
                                <w:sz w:val="24"/>
                                <w:szCs w:val="24"/>
                              </w:rPr>
                              <w:t>Eric</w:t>
                            </w:r>
                            <w:proofErr w:type="spellEnd"/>
                            <w:r w:rsidRPr="002A0C73">
                              <w:rPr>
                                <w:rFonts w:ascii="Marianne" w:hAnsi="Marianne"/>
                                <w:color w:val="000000" w:themeColor="text1"/>
                                <w:sz w:val="24"/>
                                <w:szCs w:val="24"/>
                              </w:rPr>
                              <w:t xml:space="preserve"> Cristina</w:t>
                            </w:r>
                          </w:p>
                          <w:p w:rsidR="004B3AD4" w:rsidRPr="002A0C73" w:rsidRDefault="004B3AD4" w:rsidP="004B3AD4">
                            <w:pPr>
                              <w:spacing w:after="0"/>
                              <w:jc w:val="center"/>
                              <w:rPr>
                                <w:rFonts w:ascii="Marianne" w:hAnsi="Marianne"/>
                                <w:color w:val="000000" w:themeColor="text1"/>
                                <w:sz w:val="24"/>
                                <w:szCs w:val="24"/>
                              </w:rPr>
                            </w:pPr>
                            <w:r w:rsidRPr="002A0C73">
                              <w:rPr>
                                <w:rFonts w:ascii="Marianne" w:hAnsi="Marianne"/>
                                <w:color w:val="000000" w:themeColor="text1"/>
                                <w:sz w:val="24"/>
                                <w:szCs w:val="24"/>
                              </w:rPr>
                              <w:t>Laëtitia Martin</w:t>
                            </w:r>
                          </w:p>
                          <w:p w:rsidR="004B3AD4" w:rsidRPr="006554C2" w:rsidRDefault="004B3AD4" w:rsidP="004B3A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4" o:spid="_x0000_s1026" style="position:absolute;margin-left:251.65pt;margin-top:139.25pt;width:234pt;height:13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" fillcolor="#5b9bd5 [3204]" strokecolor="#1f4d78 [1604]" strokeweight="1pt">
                <v:stroke joinstyle="miter"/>
                <v:textbox>
                  <w:txbxContent>
                    <w:p w:rsidR="004B3AD4" w:rsidRPr="002A0C73" w:rsidRDefault="004B3AD4" w:rsidP="004B3AD4">
                      <w:pPr>
                        <w:spacing w:after="0"/>
                        <w:jc w:val="center"/>
                        <w:rPr>
                          <w:rFonts w:ascii="Marianne" w:hAnsi="Marianne"/>
                          <w:color w:val="000000" w:themeColor="text1"/>
                          <w:sz w:val="24"/>
                          <w:szCs w:val="24"/>
                        </w:rPr>
                      </w:pPr>
                      <w:r w:rsidRPr="002A0C73">
                        <w:rPr>
                          <w:rFonts w:ascii="Marianne" w:hAnsi="Marianne"/>
                          <w:color w:val="000000" w:themeColor="text1"/>
                          <w:sz w:val="24"/>
                          <w:szCs w:val="24"/>
                        </w:rPr>
                        <w:t xml:space="preserve">Piscine Municipale </w:t>
                      </w:r>
                    </w:p>
                    <w:p w:rsidR="004B3AD4" w:rsidRPr="002A0C73" w:rsidRDefault="004B3AD4" w:rsidP="004B3AD4">
                      <w:pPr>
                        <w:spacing w:after="0"/>
                        <w:jc w:val="center"/>
                        <w:rPr>
                          <w:rFonts w:ascii="Marianne" w:hAnsi="Marianne"/>
                          <w:color w:val="000000" w:themeColor="text1"/>
                          <w:sz w:val="24"/>
                          <w:szCs w:val="24"/>
                        </w:rPr>
                      </w:pPr>
                      <w:r>
                        <w:rPr>
                          <w:rFonts w:ascii="Marianne" w:hAnsi="Marianne"/>
                          <w:color w:val="000000" w:themeColor="text1"/>
                          <w:sz w:val="24"/>
                          <w:szCs w:val="24"/>
                        </w:rPr>
                        <w:t xml:space="preserve">Complexe </w:t>
                      </w:r>
                      <w:r w:rsidRPr="002A0C73">
                        <w:rPr>
                          <w:rFonts w:ascii="Marianne" w:hAnsi="Marianne"/>
                          <w:color w:val="000000" w:themeColor="text1"/>
                          <w:sz w:val="24"/>
                          <w:szCs w:val="24"/>
                        </w:rPr>
                        <w:t xml:space="preserve">sportif </w:t>
                      </w:r>
                    </w:p>
                    <w:p w:rsidR="004B3AD4" w:rsidRPr="002A0C73" w:rsidRDefault="004B3AD4" w:rsidP="004B3AD4">
                      <w:pPr>
                        <w:spacing w:after="0"/>
                        <w:jc w:val="center"/>
                        <w:rPr>
                          <w:rFonts w:ascii="Marianne" w:hAnsi="Marianne"/>
                          <w:color w:val="000000" w:themeColor="text1"/>
                          <w:sz w:val="24"/>
                          <w:szCs w:val="24"/>
                        </w:rPr>
                      </w:pPr>
                      <w:r w:rsidRPr="002A0C73">
                        <w:rPr>
                          <w:rFonts w:ascii="Marianne" w:hAnsi="Marianne"/>
                          <w:color w:val="000000" w:themeColor="text1"/>
                          <w:sz w:val="24"/>
                          <w:szCs w:val="24"/>
                        </w:rPr>
                        <w:t>02 35 08 29 32</w:t>
                      </w:r>
                    </w:p>
                    <w:p w:rsidR="004B3AD4" w:rsidRPr="002A0C73" w:rsidRDefault="004B3AD4" w:rsidP="004B3AD4">
                      <w:pPr>
                        <w:spacing w:after="0"/>
                        <w:jc w:val="center"/>
                        <w:rPr>
                          <w:rFonts w:ascii="Marianne" w:hAnsi="Marianne"/>
                          <w:color w:val="000000" w:themeColor="text1"/>
                          <w:sz w:val="24"/>
                          <w:szCs w:val="24"/>
                        </w:rPr>
                      </w:pPr>
                      <w:r w:rsidRPr="002A0C73">
                        <w:rPr>
                          <w:rFonts w:ascii="Marianne" w:hAnsi="Marianne"/>
                          <w:color w:val="000000" w:themeColor="text1"/>
                          <w:sz w:val="24"/>
                          <w:szCs w:val="24"/>
                        </w:rPr>
                        <w:t>Equipe MNS</w:t>
                      </w:r>
                      <w:r w:rsidRPr="002A0C73">
                        <w:rPr>
                          <w:rFonts w:ascii="Calibri" w:hAnsi="Calibri" w:cs="Calibri"/>
                          <w:color w:val="000000" w:themeColor="text1"/>
                          <w:sz w:val="24"/>
                          <w:szCs w:val="24"/>
                        </w:rPr>
                        <w:t> </w:t>
                      </w:r>
                      <w:r w:rsidRPr="002A0C73">
                        <w:rPr>
                          <w:rFonts w:ascii="Marianne" w:hAnsi="Marianne"/>
                          <w:color w:val="000000" w:themeColor="text1"/>
                          <w:sz w:val="24"/>
                          <w:szCs w:val="24"/>
                        </w:rPr>
                        <w:t xml:space="preserve">: </w:t>
                      </w:r>
                    </w:p>
                    <w:p w:rsidR="004B3AD4" w:rsidRPr="002A0C73" w:rsidRDefault="004B3AD4" w:rsidP="004B3AD4">
                      <w:pPr>
                        <w:spacing w:after="0"/>
                        <w:jc w:val="center"/>
                        <w:rPr>
                          <w:rFonts w:ascii="Marianne" w:hAnsi="Marianne"/>
                          <w:color w:val="000000" w:themeColor="text1"/>
                          <w:sz w:val="24"/>
                          <w:szCs w:val="24"/>
                        </w:rPr>
                      </w:pPr>
                      <w:r w:rsidRPr="002A0C73">
                        <w:rPr>
                          <w:rFonts w:ascii="Marianne" w:hAnsi="Marianne"/>
                          <w:color w:val="000000" w:themeColor="text1"/>
                          <w:sz w:val="24"/>
                          <w:szCs w:val="24"/>
                        </w:rPr>
                        <w:t>Chef de bassin</w:t>
                      </w:r>
                      <w:r w:rsidRPr="002A0C73">
                        <w:rPr>
                          <w:rFonts w:ascii="Calibri" w:hAnsi="Calibri" w:cs="Calibri"/>
                          <w:color w:val="000000" w:themeColor="text1"/>
                          <w:sz w:val="24"/>
                          <w:szCs w:val="24"/>
                        </w:rPr>
                        <w:t> </w:t>
                      </w:r>
                      <w:r w:rsidRPr="002A0C73">
                        <w:rPr>
                          <w:rFonts w:ascii="Marianne" w:hAnsi="Marianne"/>
                          <w:color w:val="000000" w:themeColor="text1"/>
                          <w:sz w:val="24"/>
                          <w:szCs w:val="24"/>
                        </w:rPr>
                        <w:t>: Frédéric Grimault</w:t>
                      </w:r>
                    </w:p>
                    <w:p w:rsidR="004B3AD4" w:rsidRPr="002A0C73" w:rsidRDefault="004B3AD4" w:rsidP="004B3AD4">
                      <w:pPr>
                        <w:spacing w:after="0"/>
                        <w:jc w:val="center"/>
                        <w:rPr>
                          <w:rFonts w:ascii="Marianne" w:hAnsi="Marianne"/>
                          <w:color w:val="000000" w:themeColor="text1"/>
                          <w:sz w:val="24"/>
                          <w:szCs w:val="24"/>
                        </w:rPr>
                      </w:pPr>
                      <w:proofErr w:type="spellStart"/>
                      <w:r w:rsidRPr="002A0C73">
                        <w:rPr>
                          <w:rFonts w:ascii="Marianne" w:hAnsi="Marianne"/>
                          <w:color w:val="000000" w:themeColor="text1"/>
                          <w:sz w:val="24"/>
                          <w:szCs w:val="24"/>
                        </w:rPr>
                        <w:t>Eric</w:t>
                      </w:r>
                      <w:proofErr w:type="spellEnd"/>
                      <w:r w:rsidRPr="002A0C73">
                        <w:rPr>
                          <w:rFonts w:ascii="Marianne" w:hAnsi="Marianne"/>
                          <w:color w:val="000000" w:themeColor="text1"/>
                          <w:sz w:val="24"/>
                          <w:szCs w:val="24"/>
                        </w:rPr>
                        <w:t xml:space="preserve"> Cristina</w:t>
                      </w:r>
                    </w:p>
                    <w:p w:rsidR="004B3AD4" w:rsidRPr="002A0C73" w:rsidRDefault="004B3AD4" w:rsidP="004B3AD4">
                      <w:pPr>
                        <w:spacing w:after="0"/>
                        <w:jc w:val="center"/>
                        <w:rPr>
                          <w:rFonts w:ascii="Marianne" w:hAnsi="Marianne"/>
                          <w:color w:val="000000" w:themeColor="text1"/>
                          <w:sz w:val="24"/>
                          <w:szCs w:val="24"/>
                        </w:rPr>
                      </w:pPr>
                      <w:r w:rsidRPr="002A0C73">
                        <w:rPr>
                          <w:rFonts w:ascii="Marianne" w:hAnsi="Marianne"/>
                          <w:color w:val="000000" w:themeColor="text1"/>
                          <w:sz w:val="24"/>
                          <w:szCs w:val="24"/>
                        </w:rPr>
                        <w:t>Laëtitia Martin</w:t>
                      </w:r>
                    </w:p>
                    <w:p w:rsidR="004B3AD4" w:rsidRPr="006554C2" w:rsidRDefault="004B3AD4" w:rsidP="004B3AD4">
                      <w:pPr>
                        <w:jc w:val="center"/>
                      </w:pPr>
                    </w:p>
                  </w:txbxContent>
                </v:textbox>
              </v:roundrect>
            </w:pict>
          </mc:Fallback>
        </mc:AlternateContent>
      </w:r>
      <w:r>
        <w:rPr>
          <w:noProof/>
          <w:lang w:eastAsia="fr-FR"/>
        </w:rPr>
        <mc:AlternateContent>
          <mc:Choice Requires="wps">
            <w:drawing>
              <wp:anchor distT="91440" distB="91440" distL="137160" distR="137160" simplePos="0" relativeHeight="251659264" behindDoc="0" locked="0" layoutInCell="0" allowOverlap="1">
                <wp:simplePos x="0" y="0"/>
                <wp:positionH relativeFrom="margin">
                  <wp:align>left</wp:align>
                </wp:positionH>
                <wp:positionV relativeFrom="margin">
                  <wp:posOffset>4057015</wp:posOffset>
                </wp:positionV>
                <wp:extent cx="1710055" cy="2814320"/>
                <wp:effectExtent l="318" t="0" r="4762" b="4763"/>
                <wp:wrapNone/>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10055" cy="2814320"/>
                        </a:xfrm>
                        <a:prstGeom prst="roundRect">
                          <a:avLst>
                            <a:gd name="adj" fmla="val 13032"/>
                          </a:avLst>
                        </a:prstGeom>
                        <a:solidFill>
                          <a:schemeClr val="accent1"/>
                        </a:solidFill>
                        <a:extLst/>
                      </wps:spPr>
                      <wps:txbx>
                        <w:txbxContent>
                          <w:p w:rsidR="004B3AD4" w:rsidRPr="006554C2" w:rsidRDefault="004B3AD4" w:rsidP="004B3AD4">
                            <w:pPr>
                              <w:spacing w:after="0"/>
                              <w:jc w:val="center"/>
                              <w:rPr>
                                <w:rFonts w:ascii="Marianne" w:eastAsiaTheme="majorEastAsia" w:hAnsi="Marianne" w:cstheme="majorBidi"/>
                                <w:iCs/>
                                <w:sz w:val="24"/>
                                <w:szCs w:val="24"/>
                              </w:rPr>
                            </w:pPr>
                            <w:r w:rsidRPr="006554C2">
                              <w:rPr>
                                <w:rFonts w:ascii="Marianne" w:eastAsiaTheme="majorEastAsia" w:hAnsi="Marianne" w:cstheme="majorBidi"/>
                                <w:iCs/>
                                <w:sz w:val="24"/>
                                <w:szCs w:val="24"/>
                              </w:rPr>
                              <w:t>Circonscription</w:t>
                            </w:r>
                            <w:r w:rsidRPr="006554C2">
                              <w:rPr>
                                <w:rFonts w:ascii="Calibri" w:eastAsiaTheme="majorEastAsia" w:hAnsi="Calibri" w:cs="Calibri"/>
                                <w:iCs/>
                                <w:sz w:val="24"/>
                                <w:szCs w:val="24"/>
                              </w:rPr>
                              <w:t> </w:t>
                            </w:r>
                            <w:r w:rsidRPr="006554C2">
                              <w:rPr>
                                <w:rFonts w:ascii="Marianne" w:eastAsiaTheme="majorEastAsia" w:hAnsi="Marianne" w:cstheme="majorBidi"/>
                                <w:iCs/>
                                <w:sz w:val="24"/>
                                <w:szCs w:val="24"/>
                              </w:rPr>
                              <w:t>: Darnétal</w:t>
                            </w:r>
                          </w:p>
                          <w:p w:rsidR="004B3AD4" w:rsidRPr="006554C2" w:rsidRDefault="004B3AD4" w:rsidP="004B3AD4">
                            <w:pPr>
                              <w:spacing w:after="0"/>
                              <w:jc w:val="center"/>
                              <w:rPr>
                                <w:rFonts w:ascii="Marianne" w:eastAsiaTheme="majorEastAsia" w:hAnsi="Marianne" w:cstheme="majorBidi"/>
                                <w:iCs/>
                                <w:sz w:val="24"/>
                                <w:szCs w:val="24"/>
                              </w:rPr>
                            </w:pPr>
                            <w:r w:rsidRPr="006554C2">
                              <w:rPr>
                                <w:rFonts w:ascii="Marianne" w:eastAsiaTheme="majorEastAsia" w:hAnsi="Marianne" w:cstheme="majorBidi"/>
                                <w:iCs/>
                                <w:sz w:val="24"/>
                                <w:szCs w:val="24"/>
                              </w:rPr>
                              <w:t xml:space="preserve">127 rue de </w:t>
                            </w:r>
                            <w:proofErr w:type="spellStart"/>
                            <w:r w:rsidRPr="006554C2">
                              <w:rPr>
                                <w:rFonts w:ascii="Marianne" w:eastAsiaTheme="majorEastAsia" w:hAnsi="Marianne" w:cstheme="majorBidi"/>
                                <w:iCs/>
                                <w:sz w:val="24"/>
                                <w:szCs w:val="24"/>
                              </w:rPr>
                              <w:t>Longpaon</w:t>
                            </w:r>
                            <w:proofErr w:type="spellEnd"/>
                          </w:p>
                          <w:p w:rsidR="004B3AD4" w:rsidRPr="006554C2" w:rsidRDefault="004B3AD4" w:rsidP="004B3AD4">
                            <w:pPr>
                              <w:spacing w:after="0"/>
                              <w:jc w:val="center"/>
                              <w:rPr>
                                <w:rFonts w:ascii="Marianne" w:eastAsiaTheme="majorEastAsia" w:hAnsi="Marianne" w:cstheme="majorBidi"/>
                                <w:iCs/>
                                <w:sz w:val="24"/>
                                <w:szCs w:val="24"/>
                              </w:rPr>
                            </w:pPr>
                            <w:r w:rsidRPr="006554C2">
                              <w:rPr>
                                <w:rFonts w:ascii="Marianne" w:eastAsiaTheme="majorEastAsia" w:hAnsi="Marianne" w:cstheme="majorBidi"/>
                                <w:iCs/>
                                <w:sz w:val="24"/>
                                <w:szCs w:val="24"/>
                              </w:rPr>
                              <w:t>76160 Darnétal</w:t>
                            </w:r>
                          </w:p>
                          <w:p w:rsidR="004B3AD4" w:rsidRPr="006554C2" w:rsidRDefault="004B3AD4" w:rsidP="004B3AD4">
                            <w:pPr>
                              <w:spacing w:after="0"/>
                              <w:jc w:val="center"/>
                              <w:rPr>
                                <w:rFonts w:ascii="Marianne" w:eastAsiaTheme="majorEastAsia" w:hAnsi="Marianne" w:cstheme="majorBidi"/>
                                <w:iCs/>
                                <w:sz w:val="24"/>
                                <w:szCs w:val="24"/>
                              </w:rPr>
                            </w:pPr>
                            <w:r w:rsidRPr="006554C2">
                              <w:rPr>
                                <w:rFonts w:ascii="Marianne" w:eastAsiaTheme="majorEastAsia" w:hAnsi="Marianne" w:cstheme="majorBidi"/>
                                <w:iCs/>
                                <w:sz w:val="24"/>
                                <w:szCs w:val="24"/>
                              </w:rPr>
                              <w:t>Tel</w:t>
                            </w:r>
                            <w:r w:rsidRPr="006554C2">
                              <w:rPr>
                                <w:rFonts w:ascii="Calibri" w:eastAsiaTheme="majorEastAsia" w:hAnsi="Calibri" w:cs="Calibri"/>
                                <w:iCs/>
                                <w:sz w:val="24"/>
                                <w:szCs w:val="24"/>
                              </w:rPr>
                              <w:t> </w:t>
                            </w:r>
                            <w:r w:rsidRPr="006554C2">
                              <w:rPr>
                                <w:rFonts w:ascii="Marianne" w:eastAsiaTheme="majorEastAsia" w:hAnsi="Marianne" w:cstheme="majorBidi"/>
                                <w:iCs/>
                                <w:sz w:val="24"/>
                                <w:szCs w:val="24"/>
                              </w:rPr>
                              <w:t>: 02</w:t>
                            </w:r>
                            <w:r w:rsidRPr="006554C2">
                              <w:rPr>
                                <w:rFonts w:ascii="Calibri" w:eastAsiaTheme="majorEastAsia" w:hAnsi="Calibri" w:cs="Calibri"/>
                                <w:iCs/>
                                <w:sz w:val="24"/>
                                <w:szCs w:val="24"/>
                              </w:rPr>
                              <w:t> </w:t>
                            </w:r>
                            <w:r w:rsidRPr="006554C2">
                              <w:rPr>
                                <w:rFonts w:ascii="Marianne" w:eastAsiaTheme="majorEastAsia" w:hAnsi="Marianne" w:cstheme="majorBidi"/>
                                <w:iCs/>
                                <w:sz w:val="24"/>
                                <w:szCs w:val="24"/>
                              </w:rPr>
                              <w:t>.35. 08. 50.70</w:t>
                            </w:r>
                          </w:p>
                          <w:p w:rsidR="004B3AD4" w:rsidRPr="006554C2" w:rsidRDefault="004B3AD4" w:rsidP="004B3AD4">
                            <w:pPr>
                              <w:spacing w:after="0"/>
                              <w:jc w:val="center"/>
                              <w:rPr>
                                <w:rFonts w:ascii="Marianne" w:eastAsiaTheme="majorEastAsia" w:hAnsi="Marianne" w:cstheme="majorBidi"/>
                                <w:iCs/>
                                <w:sz w:val="24"/>
                                <w:szCs w:val="24"/>
                              </w:rPr>
                            </w:pPr>
                            <w:r w:rsidRPr="006554C2">
                              <w:rPr>
                                <w:rFonts w:ascii="Marianne" w:eastAsiaTheme="majorEastAsia" w:hAnsi="Marianne" w:cstheme="majorBidi"/>
                                <w:iCs/>
                                <w:sz w:val="24"/>
                                <w:szCs w:val="24"/>
                              </w:rPr>
                              <w:t>CPC</w:t>
                            </w:r>
                            <w:r w:rsidRPr="006554C2">
                              <w:rPr>
                                <w:rFonts w:ascii="Calibri" w:eastAsiaTheme="majorEastAsia" w:hAnsi="Calibri" w:cs="Calibri"/>
                                <w:iCs/>
                                <w:sz w:val="24"/>
                                <w:szCs w:val="24"/>
                              </w:rPr>
                              <w:t> </w:t>
                            </w:r>
                            <w:r w:rsidRPr="006554C2">
                              <w:rPr>
                                <w:rFonts w:ascii="Marianne" w:eastAsiaTheme="majorEastAsia" w:hAnsi="Marianne" w:cstheme="majorBidi"/>
                                <w:iCs/>
                                <w:sz w:val="24"/>
                                <w:szCs w:val="24"/>
                              </w:rPr>
                              <w:t xml:space="preserve">: </w:t>
                            </w:r>
                            <w:r>
                              <w:rPr>
                                <w:rFonts w:ascii="Marianne" w:eastAsiaTheme="majorEastAsia" w:hAnsi="Marianne" w:cstheme="majorBidi"/>
                                <w:iCs/>
                                <w:sz w:val="24"/>
                                <w:szCs w:val="24"/>
                              </w:rPr>
                              <w:t>Ophélie Delalande</w:t>
                            </w:r>
                          </w:p>
                          <w:p w:rsidR="004B3AD4" w:rsidRPr="006554C2" w:rsidRDefault="004B3AD4" w:rsidP="004B3AD4">
                            <w:pPr>
                              <w:spacing w:after="0"/>
                              <w:jc w:val="center"/>
                              <w:rPr>
                                <w:rFonts w:ascii="Marianne" w:eastAsiaTheme="majorEastAsia" w:hAnsi="Marianne" w:cstheme="majorBidi"/>
                                <w:iCs/>
                                <w:sz w:val="24"/>
                                <w:szCs w:val="24"/>
                              </w:rPr>
                            </w:pPr>
                            <w:r w:rsidRPr="006554C2">
                              <w:rPr>
                                <w:rFonts w:ascii="Marianne" w:eastAsiaTheme="majorEastAsia" w:hAnsi="Marianne" w:cstheme="majorBidi"/>
                                <w:iCs/>
                                <w:sz w:val="24"/>
                                <w:szCs w:val="24"/>
                              </w:rPr>
                              <w:t xml:space="preserve"> </w:t>
                            </w:r>
                            <w:r>
                              <w:rPr>
                                <w:rFonts w:ascii="Marianne" w:eastAsiaTheme="majorEastAsia" w:hAnsi="Marianne" w:cstheme="majorBidi"/>
                                <w:iCs/>
                                <w:sz w:val="24"/>
                                <w:szCs w:val="24"/>
                              </w:rPr>
                              <w:t>Ophelie.delalande@ac-normandie.fr</w:t>
                            </w:r>
                          </w:p>
                          <w:p w:rsidR="004B3AD4" w:rsidRDefault="004B3AD4">
                            <w:pPr>
                              <w:jc w:val="center"/>
                              <w:rPr>
                                <w:rFonts w:asciiTheme="majorHAnsi" w:eastAsiaTheme="majorEastAsia" w:hAnsiTheme="majorHAnsi" w:cstheme="majorBidi"/>
                                <w:i/>
                                <w:iCs/>
                                <w:color w:val="FFFFFF" w:themeColor="background1"/>
                                <w:sz w:val="28"/>
                                <w:szCs w:val="28"/>
                              </w:rPr>
                            </w:pPr>
                          </w:p>
                          <w:p w:rsidR="004B3AD4" w:rsidRDefault="004B3AD4">
                            <w:pPr>
                              <w:jc w:val="center"/>
                              <w:rPr>
                                <w:rFonts w:asciiTheme="majorHAnsi" w:eastAsiaTheme="majorEastAsia" w:hAnsiTheme="majorHAnsi" w:cstheme="majorBidi"/>
                                <w:i/>
                                <w:iCs/>
                                <w:color w:val="FFFFFF" w:themeColor="background1"/>
                                <w:sz w:val="28"/>
                                <w:szCs w:val="28"/>
                              </w:rPr>
                            </w:pPr>
                          </w:p>
                          <w:p w:rsidR="004B3AD4" w:rsidRDefault="004B3AD4">
                            <w:pPr>
                              <w:jc w:val="center"/>
                              <w:rPr>
                                <w:rFonts w:asciiTheme="majorHAnsi" w:eastAsiaTheme="majorEastAsia" w:hAnsiTheme="majorHAnsi" w:cstheme="majorBidi"/>
                                <w:i/>
                                <w:iCs/>
                                <w:color w:val="FFFFFF" w:themeColor="background1"/>
                                <w:sz w:val="28"/>
                                <w:szCs w:val="28"/>
                              </w:rPr>
                            </w:pPr>
                          </w:p>
                          <w:p w:rsidR="004B3AD4" w:rsidRDefault="004B3AD4">
                            <w:pPr>
                              <w:jc w:val="center"/>
                              <w:rPr>
                                <w:rFonts w:asciiTheme="majorHAnsi" w:eastAsiaTheme="majorEastAsia" w:hAnsiTheme="majorHAnsi" w:cstheme="majorBidi"/>
                                <w:i/>
                                <w:iCs/>
                                <w:color w:val="FFFFFF" w:themeColor="background1"/>
                                <w:sz w:val="28"/>
                                <w:szCs w:val="28"/>
                              </w:rPr>
                            </w:pPr>
                          </w:p>
                          <w:p w:rsidR="004B3AD4" w:rsidRDefault="004B3AD4">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ail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Forme automatique 2" o:spid="_x0000_s1027" style="position:absolute;margin-left:0;margin-top:319.45pt;width:134.65pt;height:221.6pt;rotation:90;z-index:251659264;visibility:visible;mso-wrap-style:square;mso-width-percent:0;mso-height-percent:0;mso-wrap-distance-left:10.8pt;mso-wrap-distance-top:7.2pt;mso-wrap-distance-right:10.8pt;mso-wrap-distance-bottom:7.2pt;mso-position-horizontal:left;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" o:allowincell="f" fillcolor="#5b9bd5 [3204]" stroked="f">
                <v:textbox>
                  <w:txbxContent>
                    <w:p w:rsidR="004B3AD4" w:rsidRPr="006554C2" w:rsidRDefault="004B3AD4" w:rsidP="004B3AD4">
                      <w:pPr>
                        <w:spacing w:after="0"/>
                        <w:jc w:val="center"/>
                        <w:rPr>
                          <w:rFonts w:ascii="Marianne" w:eastAsiaTheme="majorEastAsia" w:hAnsi="Marianne" w:cstheme="majorBidi"/>
                          <w:iCs/>
                          <w:sz w:val="24"/>
                          <w:szCs w:val="24"/>
                        </w:rPr>
                      </w:pPr>
                      <w:r w:rsidRPr="006554C2">
                        <w:rPr>
                          <w:rFonts w:ascii="Marianne" w:eastAsiaTheme="majorEastAsia" w:hAnsi="Marianne" w:cstheme="majorBidi"/>
                          <w:iCs/>
                          <w:sz w:val="24"/>
                          <w:szCs w:val="24"/>
                        </w:rPr>
                        <w:t>Circonscription</w:t>
                      </w:r>
                      <w:r w:rsidRPr="006554C2">
                        <w:rPr>
                          <w:rFonts w:ascii="Calibri" w:eastAsiaTheme="majorEastAsia" w:hAnsi="Calibri" w:cs="Calibri"/>
                          <w:iCs/>
                          <w:sz w:val="24"/>
                          <w:szCs w:val="24"/>
                        </w:rPr>
                        <w:t> </w:t>
                      </w:r>
                      <w:r w:rsidRPr="006554C2">
                        <w:rPr>
                          <w:rFonts w:ascii="Marianne" w:eastAsiaTheme="majorEastAsia" w:hAnsi="Marianne" w:cstheme="majorBidi"/>
                          <w:iCs/>
                          <w:sz w:val="24"/>
                          <w:szCs w:val="24"/>
                        </w:rPr>
                        <w:t>: Darnétal</w:t>
                      </w:r>
                    </w:p>
                    <w:p w:rsidR="004B3AD4" w:rsidRPr="006554C2" w:rsidRDefault="004B3AD4" w:rsidP="004B3AD4">
                      <w:pPr>
                        <w:spacing w:after="0"/>
                        <w:jc w:val="center"/>
                        <w:rPr>
                          <w:rFonts w:ascii="Marianne" w:eastAsiaTheme="majorEastAsia" w:hAnsi="Marianne" w:cstheme="majorBidi"/>
                          <w:iCs/>
                          <w:sz w:val="24"/>
                          <w:szCs w:val="24"/>
                        </w:rPr>
                      </w:pPr>
                      <w:r w:rsidRPr="006554C2">
                        <w:rPr>
                          <w:rFonts w:ascii="Marianne" w:eastAsiaTheme="majorEastAsia" w:hAnsi="Marianne" w:cstheme="majorBidi"/>
                          <w:iCs/>
                          <w:sz w:val="24"/>
                          <w:szCs w:val="24"/>
                        </w:rPr>
                        <w:t xml:space="preserve">127 rue de </w:t>
                      </w:r>
                      <w:proofErr w:type="spellStart"/>
                      <w:r w:rsidRPr="006554C2">
                        <w:rPr>
                          <w:rFonts w:ascii="Marianne" w:eastAsiaTheme="majorEastAsia" w:hAnsi="Marianne" w:cstheme="majorBidi"/>
                          <w:iCs/>
                          <w:sz w:val="24"/>
                          <w:szCs w:val="24"/>
                        </w:rPr>
                        <w:t>Longpaon</w:t>
                      </w:r>
                      <w:proofErr w:type="spellEnd"/>
                    </w:p>
                    <w:p w:rsidR="004B3AD4" w:rsidRPr="006554C2" w:rsidRDefault="004B3AD4" w:rsidP="004B3AD4">
                      <w:pPr>
                        <w:spacing w:after="0"/>
                        <w:jc w:val="center"/>
                        <w:rPr>
                          <w:rFonts w:ascii="Marianne" w:eastAsiaTheme="majorEastAsia" w:hAnsi="Marianne" w:cstheme="majorBidi"/>
                          <w:iCs/>
                          <w:sz w:val="24"/>
                          <w:szCs w:val="24"/>
                        </w:rPr>
                      </w:pPr>
                      <w:r w:rsidRPr="006554C2">
                        <w:rPr>
                          <w:rFonts w:ascii="Marianne" w:eastAsiaTheme="majorEastAsia" w:hAnsi="Marianne" w:cstheme="majorBidi"/>
                          <w:iCs/>
                          <w:sz w:val="24"/>
                          <w:szCs w:val="24"/>
                        </w:rPr>
                        <w:t>76160 Darnétal</w:t>
                      </w:r>
                    </w:p>
                    <w:p w:rsidR="004B3AD4" w:rsidRPr="006554C2" w:rsidRDefault="004B3AD4" w:rsidP="004B3AD4">
                      <w:pPr>
                        <w:spacing w:after="0"/>
                        <w:jc w:val="center"/>
                        <w:rPr>
                          <w:rFonts w:ascii="Marianne" w:eastAsiaTheme="majorEastAsia" w:hAnsi="Marianne" w:cstheme="majorBidi"/>
                          <w:iCs/>
                          <w:sz w:val="24"/>
                          <w:szCs w:val="24"/>
                        </w:rPr>
                      </w:pPr>
                      <w:r w:rsidRPr="006554C2">
                        <w:rPr>
                          <w:rFonts w:ascii="Marianne" w:eastAsiaTheme="majorEastAsia" w:hAnsi="Marianne" w:cstheme="majorBidi"/>
                          <w:iCs/>
                          <w:sz w:val="24"/>
                          <w:szCs w:val="24"/>
                        </w:rPr>
                        <w:t>Tel</w:t>
                      </w:r>
                      <w:r w:rsidRPr="006554C2">
                        <w:rPr>
                          <w:rFonts w:ascii="Calibri" w:eastAsiaTheme="majorEastAsia" w:hAnsi="Calibri" w:cs="Calibri"/>
                          <w:iCs/>
                          <w:sz w:val="24"/>
                          <w:szCs w:val="24"/>
                        </w:rPr>
                        <w:t> </w:t>
                      </w:r>
                      <w:r w:rsidRPr="006554C2">
                        <w:rPr>
                          <w:rFonts w:ascii="Marianne" w:eastAsiaTheme="majorEastAsia" w:hAnsi="Marianne" w:cstheme="majorBidi"/>
                          <w:iCs/>
                          <w:sz w:val="24"/>
                          <w:szCs w:val="24"/>
                        </w:rPr>
                        <w:t>: 02</w:t>
                      </w:r>
                      <w:r w:rsidRPr="006554C2">
                        <w:rPr>
                          <w:rFonts w:ascii="Calibri" w:eastAsiaTheme="majorEastAsia" w:hAnsi="Calibri" w:cs="Calibri"/>
                          <w:iCs/>
                          <w:sz w:val="24"/>
                          <w:szCs w:val="24"/>
                        </w:rPr>
                        <w:t> </w:t>
                      </w:r>
                      <w:r w:rsidRPr="006554C2">
                        <w:rPr>
                          <w:rFonts w:ascii="Marianne" w:eastAsiaTheme="majorEastAsia" w:hAnsi="Marianne" w:cstheme="majorBidi"/>
                          <w:iCs/>
                          <w:sz w:val="24"/>
                          <w:szCs w:val="24"/>
                        </w:rPr>
                        <w:t>.35. 08. 50.70</w:t>
                      </w:r>
                    </w:p>
                    <w:p w:rsidR="004B3AD4" w:rsidRPr="006554C2" w:rsidRDefault="004B3AD4" w:rsidP="004B3AD4">
                      <w:pPr>
                        <w:spacing w:after="0"/>
                        <w:jc w:val="center"/>
                        <w:rPr>
                          <w:rFonts w:ascii="Marianne" w:eastAsiaTheme="majorEastAsia" w:hAnsi="Marianne" w:cstheme="majorBidi"/>
                          <w:iCs/>
                          <w:sz w:val="24"/>
                          <w:szCs w:val="24"/>
                        </w:rPr>
                      </w:pPr>
                      <w:r w:rsidRPr="006554C2">
                        <w:rPr>
                          <w:rFonts w:ascii="Marianne" w:eastAsiaTheme="majorEastAsia" w:hAnsi="Marianne" w:cstheme="majorBidi"/>
                          <w:iCs/>
                          <w:sz w:val="24"/>
                          <w:szCs w:val="24"/>
                        </w:rPr>
                        <w:t>CPC</w:t>
                      </w:r>
                      <w:r w:rsidRPr="006554C2">
                        <w:rPr>
                          <w:rFonts w:ascii="Calibri" w:eastAsiaTheme="majorEastAsia" w:hAnsi="Calibri" w:cs="Calibri"/>
                          <w:iCs/>
                          <w:sz w:val="24"/>
                          <w:szCs w:val="24"/>
                        </w:rPr>
                        <w:t> </w:t>
                      </w:r>
                      <w:r w:rsidRPr="006554C2">
                        <w:rPr>
                          <w:rFonts w:ascii="Marianne" w:eastAsiaTheme="majorEastAsia" w:hAnsi="Marianne" w:cstheme="majorBidi"/>
                          <w:iCs/>
                          <w:sz w:val="24"/>
                          <w:szCs w:val="24"/>
                        </w:rPr>
                        <w:t xml:space="preserve">: </w:t>
                      </w:r>
                      <w:r>
                        <w:rPr>
                          <w:rFonts w:ascii="Marianne" w:eastAsiaTheme="majorEastAsia" w:hAnsi="Marianne" w:cstheme="majorBidi"/>
                          <w:iCs/>
                          <w:sz w:val="24"/>
                          <w:szCs w:val="24"/>
                        </w:rPr>
                        <w:t>Ophélie Delalande</w:t>
                      </w:r>
                    </w:p>
                    <w:p w:rsidR="004B3AD4" w:rsidRPr="006554C2" w:rsidRDefault="004B3AD4" w:rsidP="004B3AD4">
                      <w:pPr>
                        <w:spacing w:after="0"/>
                        <w:jc w:val="center"/>
                        <w:rPr>
                          <w:rFonts w:ascii="Marianne" w:eastAsiaTheme="majorEastAsia" w:hAnsi="Marianne" w:cstheme="majorBidi"/>
                          <w:iCs/>
                          <w:sz w:val="24"/>
                          <w:szCs w:val="24"/>
                        </w:rPr>
                      </w:pPr>
                      <w:r w:rsidRPr="006554C2">
                        <w:rPr>
                          <w:rFonts w:ascii="Marianne" w:eastAsiaTheme="majorEastAsia" w:hAnsi="Marianne" w:cstheme="majorBidi"/>
                          <w:iCs/>
                          <w:sz w:val="24"/>
                          <w:szCs w:val="24"/>
                        </w:rPr>
                        <w:t xml:space="preserve"> </w:t>
                      </w:r>
                      <w:r>
                        <w:rPr>
                          <w:rFonts w:ascii="Marianne" w:eastAsiaTheme="majorEastAsia" w:hAnsi="Marianne" w:cstheme="majorBidi"/>
                          <w:iCs/>
                          <w:sz w:val="24"/>
                          <w:szCs w:val="24"/>
                        </w:rPr>
                        <w:t>Ophelie.delalande@ac-normandie.fr</w:t>
                      </w:r>
                    </w:p>
                    <w:p w:rsidR="004B3AD4" w:rsidRDefault="004B3AD4">
                      <w:pPr>
                        <w:jc w:val="center"/>
                        <w:rPr>
                          <w:rFonts w:asciiTheme="majorHAnsi" w:eastAsiaTheme="majorEastAsia" w:hAnsiTheme="majorHAnsi" w:cstheme="majorBidi"/>
                          <w:i/>
                          <w:iCs/>
                          <w:color w:val="FFFFFF" w:themeColor="background1"/>
                          <w:sz w:val="28"/>
                          <w:szCs w:val="28"/>
                        </w:rPr>
                      </w:pPr>
                    </w:p>
                    <w:p w:rsidR="004B3AD4" w:rsidRDefault="004B3AD4">
                      <w:pPr>
                        <w:jc w:val="center"/>
                        <w:rPr>
                          <w:rFonts w:asciiTheme="majorHAnsi" w:eastAsiaTheme="majorEastAsia" w:hAnsiTheme="majorHAnsi" w:cstheme="majorBidi"/>
                          <w:i/>
                          <w:iCs/>
                          <w:color w:val="FFFFFF" w:themeColor="background1"/>
                          <w:sz w:val="28"/>
                          <w:szCs w:val="28"/>
                        </w:rPr>
                      </w:pPr>
                    </w:p>
                    <w:p w:rsidR="004B3AD4" w:rsidRDefault="004B3AD4">
                      <w:pPr>
                        <w:jc w:val="center"/>
                        <w:rPr>
                          <w:rFonts w:asciiTheme="majorHAnsi" w:eastAsiaTheme="majorEastAsia" w:hAnsiTheme="majorHAnsi" w:cstheme="majorBidi"/>
                          <w:i/>
                          <w:iCs/>
                          <w:color w:val="FFFFFF" w:themeColor="background1"/>
                          <w:sz w:val="28"/>
                          <w:szCs w:val="28"/>
                        </w:rPr>
                      </w:pPr>
                    </w:p>
                    <w:p w:rsidR="004B3AD4" w:rsidRDefault="004B3AD4">
                      <w:pPr>
                        <w:jc w:val="center"/>
                        <w:rPr>
                          <w:rFonts w:asciiTheme="majorHAnsi" w:eastAsiaTheme="majorEastAsia" w:hAnsiTheme="majorHAnsi" w:cstheme="majorBidi"/>
                          <w:i/>
                          <w:iCs/>
                          <w:color w:val="FFFFFF" w:themeColor="background1"/>
                          <w:sz w:val="28"/>
                          <w:szCs w:val="28"/>
                        </w:rPr>
                      </w:pPr>
                    </w:p>
                    <w:p w:rsidR="004B3AD4" w:rsidRDefault="004B3AD4">
                      <w:pPr>
                        <w:jc w:val="center"/>
                        <w:rPr>
                          <w:rFonts w:asciiTheme="majorHAnsi" w:eastAsiaTheme="majorEastAsia" w:hAnsiTheme="majorHAnsi" w:cstheme="majorBidi"/>
                          <w:i/>
                          <w:iCs/>
                          <w:color w:val="FFFFFF" w:themeColor="background1"/>
                          <w:sz w:val="28"/>
                          <w:szCs w:val="28"/>
                        </w:rPr>
                      </w:pPr>
                      <w:r>
                        <w:rPr>
                          <w:rFonts w:asciiTheme="majorHAnsi" w:eastAsiaTheme="majorEastAsia" w:hAnsiTheme="majorHAnsi" w:cstheme="majorBidi"/>
                          <w:i/>
                          <w:iCs/>
                          <w:color w:val="FFFFFF" w:themeColor="background1"/>
                          <w:sz w:val="28"/>
                          <w:szCs w:val="28"/>
                        </w:rPr>
                        <w:t>ail</w:t>
                      </w:r>
                    </w:p>
                  </w:txbxContent>
                </v:textbox>
                <w10:wrap anchorx="margin" anchory="margin"/>
              </v:roundrect>
            </w:pict>
          </mc:Fallback>
        </mc:AlternateContent>
      </w:r>
      <w:r>
        <w:rPr>
          <w:noProof/>
          <w:lang w:eastAsia="fr-FR"/>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3768725</wp:posOffset>
                </wp:positionV>
                <wp:extent cx="6010275" cy="904875"/>
                <wp:effectExtent l="0" t="0" r="28575" b="28575"/>
                <wp:wrapNone/>
                <wp:docPr id="18" name="Rectangle à coins arrondis 18"/>
                <wp:cNvGraphicFramePr/>
                <a:graphic xmlns:a="http://schemas.openxmlformats.org/drawingml/2006/main">
                  <a:graphicData uri="http://schemas.microsoft.com/office/word/2010/wordprocessingShape">
                    <wps:wsp>
                      <wps:cNvSpPr/>
                      <wps:spPr>
                        <a:xfrm>
                          <a:off x="0" y="0"/>
                          <a:ext cx="6010275" cy="9048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4B3AD4" w:rsidRPr="002A0C73" w:rsidRDefault="004B3AD4" w:rsidP="004B3AD4">
                            <w:pPr>
                              <w:jc w:val="center"/>
                              <w:rPr>
                                <w:rFonts w:ascii="Marianne" w:hAnsi="Marianne"/>
                                <w:color w:val="000000" w:themeColor="text1"/>
                                <w:sz w:val="48"/>
                                <w:szCs w:val="48"/>
                              </w:rPr>
                            </w:pPr>
                            <w:r w:rsidRPr="002A0C73">
                              <w:rPr>
                                <w:rFonts w:ascii="Marianne" w:hAnsi="Marianne"/>
                                <w:color w:val="000000" w:themeColor="text1"/>
                                <w:sz w:val="48"/>
                                <w:szCs w:val="48"/>
                              </w:rPr>
                              <w:t>LIVRET D’ACCUEIL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à coins arrondis 18" o:spid="_x0000_s1028" style="position:absolute;margin-left:0;margin-top:296.75pt;width:473.25pt;height:71.25pt;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" fillcolor="#5b9bd5 [3204]" strokecolor="#1f4d78 [1604]" strokeweight="1pt">
                <v:stroke joinstyle="miter"/>
                <v:textbox>
                  <w:txbxContent>
                    <w:p w:rsidR="004B3AD4" w:rsidRPr="002A0C73" w:rsidRDefault="004B3AD4" w:rsidP="004B3AD4">
                      <w:pPr>
                        <w:jc w:val="center"/>
                        <w:rPr>
                          <w:rFonts w:ascii="Marianne" w:hAnsi="Marianne"/>
                          <w:color w:val="000000" w:themeColor="text1"/>
                          <w:sz w:val="48"/>
                          <w:szCs w:val="48"/>
                        </w:rPr>
                      </w:pPr>
                      <w:r w:rsidRPr="002A0C73">
                        <w:rPr>
                          <w:rFonts w:ascii="Marianne" w:hAnsi="Marianne"/>
                          <w:color w:val="000000" w:themeColor="text1"/>
                          <w:sz w:val="48"/>
                          <w:szCs w:val="48"/>
                        </w:rPr>
                        <w:t>LIVRET D’ACCUEIL</w:t>
                      </w:r>
                    </w:p>
                  </w:txbxContent>
                </v:textbox>
                <w10:wrap anchorx="margin"/>
              </v:roundrect>
            </w:pict>
          </mc:Fallback>
        </mc:AlternateContent>
      </w:r>
    </w:p>
    <w:p w:rsidR="004B3AD4" w:rsidRDefault="004B3AD4">
      <w:pPr>
        <w:spacing w:after="0" w:line="240" w:lineRule="auto"/>
      </w:pPr>
      <w:bookmarkStart w:id="0" w:name="_GoBack"/>
      <w:bookmarkEnd w:id="0"/>
      <w:r>
        <w:br w:type="page"/>
      </w:r>
    </w:p>
    <w:p w:rsidR="009D436A" w:rsidRDefault="004B3AD4">
      <w:r>
        <w:rPr>
          <w:noProof/>
        </w:rPr>
        <w:lastRenderedPageBreak/>
        <mc:AlternateContent>
          <mc:Choice Requires="wps">
            <w:drawing>
              <wp:anchor distT="12700" distB="0" distL="127000" distR="114300" simplePos="0" relativeHeight="15" behindDoc="0" locked="0" layoutInCell="0" allowOverlap="1">
                <wp:simplePos x="0" y="0"/>
                <wp:positionH relativeFrom="column">
                  <wp:posOffset>147955</wp:posOffset>
                </wp:positionH>
                <wp:positionV relativeFrom="paragraph">
                  <wp:posOffset>167005</wp:posOffset>
                </wp:positionV>
                <wp:extent cx="5849620" cy="448945"/>
                <wp:effectExtent l="0" t="0" r="19050" b="28575"/>
                <wp:wrapTopAndBottom/>
                <wp:docPr id="1" name="Rectangle à coins arrondis 1"/>
                <wp:cNvGraphicFramePr/>
                <a:graphic xmlns:a="http://schemas.openxmlformats.org/drawingml/2006/main">
                  <a:graphicData uri="http://schemas.microsoft.com/office/word/2010/wordprocessingShape">
                    <wps:wsp>
                      <wps:cNvSpPr/>
                      <wps:spPr>
                        <a:xfrm>
                          <a:off x="0" y="0"/>
                          <a:ext cx="5848920" cy="448200"/>
                        </a:xfrm>
                        <a:prstGeom prst="roundRect">
                          <a:avLst>
                            <a:gd name="adj" fmla="val 33334"/>
                          </a:avLst>
                        </a:prstGeom>
                        <a:solidFill>
                          <a:srgbClr val="5B9BD5"/>
                        </a:solidFill>
                        <a:ln>
                          <a:solidFill>
                            <a:srgbClr val="43729D"/>
                          </a:solidFill>
                        </a:ln>
                      </wps:spPr>
                      <wps:style>
                        <a:lnRef idx="2">
                          <a:schemeClr val="accent1">
                            <a:shade val="50000"/>
                          </a:schemeClr>
                        </a:lnRef>
                        <a:fillRef idx="1">
                          <a:schemeClr val="accent1"/>
                        </a:fillRef>
                        <a:effectRef idx="0">
                          <a:schemeClr val="accent1"/>
                        </a:effectRef>
                        <a:fontRef idx="minor"/>
                      </wps:style>
                      <wps:txbx>
                        <w:txbxContent>
                          <w:p w:rsidR="004B3AD4" w:rsidRDefault="004B3AD4">
                            <w:pPr>
                              <w:pStyle w:val="Contenudecadre"/>
                              <w:jc w:val="center"/>
                              <w:rPr>
                                <w:rFonts w:ascii="Marianne" w:hAnsi="Marianne"/>
                                <w:color w:val="000000" w:themeColor="text1"/>
                                <w:sz w:val="28"/>
                                <w:szCs w:val="28"/>
                              </w:rPr>
                            </w:pPr>
                            <w:r>
                              <w:rPr>
                                <w:rFonts w:ascii="Marianne" w:hAnsi="Marianne"/>
                                <w:color w:val="000000" w:themeColor="text1"/>
                                <w:sz w:val="28"/>
                                <w:szCs w:val="28"/>
                              </w:rPr>
                              <w:t xml:space="preserve">Textes de références </w:t>
                            </w:r>
                          </w:p>
                        </w:txbxContent>
                      </wps:txbx>
                      <wps:bodyPr anchor="ctr">
                        <a:prstTxWarp prst="textNoShape">
                          <a:avLst/>
                        </a:prstTxWarp>
                        <a:noAutofit/>
                      </wps:bodyPr>
                    </wps:wsp>
                  </a:graphicData>
                </a:graphic>
              </wp:anchor>
            </w:drawing>
          </mc:Choice>
          <mc:Fallback>
            <w:pict>
              <v:roundrect id="Rectangle à coins arrondis 1" o:spid="_x0000_s1029" style="position:absolute;margin-left:11.65pt;margin-top:13.15pt;width:460.6pt;height:35.35pt;z-index:15;visibility:visible;mso-wrap-style:square;mso-wrap-distance-left:10pt;mso-wrap-distance-top:1pt;mso-wrap-distance-right:9pt;mso-wrap-distance-bottom:0;mso-position-horizontal:absolute;mso-position-horizontal-relative:text;mso-position-vertical:absolute;mso-position-vertical-relative:text;v-text-anchor:middle" arcsize="21845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" o:allowincell="f" fillcolor="#5b9bd5" strokecolor="#43729d" strokeweight="1pt">
                <v:stroke joinstyle="miter"/>
                <v:textbox>
                  <w:txbxContent>
                    <w:p w:rsidR="004B3AD4" w:rsidRDefault="004B3AD4">
                      <w:pPr>
                        <w:pStyle w:val="Contenudecadre"/>
                        <w:jc w:val="center"/>
                        <w:rPr>
                          <w:rFonts w:ascii="Marianne" w:hAnsi="Marianne"/>
                          <w:color w:val="000000" w:themeColor="text1"/>
                          <w:sz w:val="28"/>
                          <w:szCs w:val="28"/>
                        </w:rPr>
                      </w:pPr>
                      <w:r>
                        <w:rPr>
                          <w:rFonts w:ascii="Marianne" w:hAnsi="Marianne"/>
                          <w:color w:val="000000" w:themeColor="text1"/>
                          <w:sz w:val="28"/>
                          <w:szCs w:val="28"/>
                        </w:rPr>
                        <w:t xml:space="preserve">Textes de références </w:t>
                      </w:r>
                    </w:p>
                  </w:txbxContent>
                </v:textbox>
                <w10:wrap type="topAndBottom"/>
              </v:roundrect>
            </w:pict>
          </mc:Fallback>
        </mc:AlternateContent>
      </w:r>
    </w:p>
    <w:p w:rsidR="009D436A" w:rsidRDefault="004B3AD4">
      <w:pPr>
        <w:rPr>
          <w:lang w:eastAsia="fr-FR"/>
        </w:rPr>
      </w:pPr>
      <w:r>
        <w:rPr>
          <w:noProof/>
        </w:rPr>
        <w:drawing>
          <wp:inline distT="0" distB="0" distL="0" distR="0">
            <wp:extent cx="6090920" cy="2505075"/>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noChangeArrowheads="1"/>
                    </pic:cNvPicPr>
                  </pic:nvPicPr>
                  <pic:blipFill>
                    <a:blip r:embed="rId8"/>
                    <a:stretch>
                      <a:fillRect/>
                    </a:stretch>
                  </pic:blipFill>
                  <pic:spPr bwMode="auto">
                    <a:xfrm>
                      <a:off x="0" y="0"/>
                      <a:ext cx="6090920" cy="2505075"/>
                    </a:xfrm>
                    <a:prstGeom prst="rect">
                      <a:avLst/>
                    </a:prstGeom>
                  </pic:spPr>
                </pic:pic>
              </a:graphicData>
            </a:graphic>
          </wp:inline>
        </w:drawing>
      </w:r>
    </w:p>
    <w:p w:rsidR="009D436A" w:rsidRDefault="004B3AD4">
      <w:pPr>
        <w:rPr>
          <w:lang w:eastAsia="fr-FR"/>
        </w:rPr>
      </w:pPr>
      <w:hyperlink r:id="rId9">
        <w:r>
          <w:rPr>
            <w:rStyle w:val="LienInternet"/>
            <w:lang w:eastAsia="fr-FR"/>
          </w:rPr>
          <w:t>https://portail-metier.ac-rouen.fr/medias/fichier/note-de-service-natation-2022_1654790917218-pdf</w:t>
        </w:r>
      </w:hyperlink>
    </w:p>
    <w:p w:rsidR="009D436A" w:rsidRDefault="009D436A">
      <w:pPr>
        <w:rPr>
          <w:lang w:eastAsia="fr-FR"/>
        </w:rPr>
      </w:pPr>
    </w:p>
    <w:p w:rsidR="009D436A" w:rsidRDefault="004B3AD4">
      <w:pPr>
        <w:rPr>
          <w:lang w:eastAsia="fr-FR"/>
        </w:rPr>
      </w:pPr>
      <w:r>
        <w:rPr>
          <w:noProof/>
        </w:rPr>
        <mc:AlternateContent>
          <mc:Choice Requires="wps">
            <w:drawing>
              <wp:inline distT="0" distB="12700" distL="0" distR="22225">
                <wp:extent cx="6049645" cy="420370"/>
                <wp:effectExtent l="0" t="0" r="28575" b="19050"/>
                <wp:docPr id="4" name="Forme2"/>
                <wp:cNvGraphicFramePr/>
                <a:graphic xmlns:a="http://schemas.openxmlformats.org/drawingml/2006/main">
                  <a:graphicData uri="http://schemas.microsoft.com/office/word/2010/wordprocessingShape">
                    <wps:wsp>
                      <wps:cNvSpPr/>
                      <wps:spPr>
                        <a:xfrm>
                          <a:off x="0" y="0"/>
                          <a:ext cx="6049080" cy="419760"/>
                        </a:xfrm>
                        <a:prstGeom prst="roundRect">
                          <a:avLst>
                            <a:gd name="adj" fmla="val 16667"/>
                          </a:avLst>
                        </a:prstGeom>
                        <a:solidFill>
                          <a:srgbClr val="5B9BD5"/>
                        </a:solidFill>
                        <a:ln>
                          <a:solidFill>
                            <a:srgbClr val="43729D"/>
                          </a:solidFill>
                        </a:ln>
                      </wps:spPr>
                      <wps:style>
                        <a:lnRef idx="2">
                          <a:schemeClr val="accent1">
                            <a:shade val="50000"/>
                          </a:schemeClr>
                        </a:lnRef>
                        <a:fillRef idx="1">
                          <a:schemeClr val="accent1"/>
                        </a:fillRef>
                        <a:effectRef idx="0">
                          <a:schemeClr val="accent1"/>
                        </a:effectRef>
                        <a:fontRef idx="minor"/>
                      </wps:style>
                      <wps:txbx>
                        <w:txbxContent>
                          <w:p w:rsidR="004B3AD4" w:rsidRDefault="004B3AD4">
                            <w:pPr>
                              <w:pStyle w:val="Contenudecadre"/>
                              <w:jc w:val="center"/>
                              <w:rPr>
                                <w:rFonts w:ascii="Marianne" w:hAnsi="Marianne"/>
                                <w:color w:val="000000" w:themeColor="text1"/>
                                <w:sz w:val="28"/>
                                <w:szCs w:val="28"/>
                              </w:rPr>
                            </w:pPr>
                            <w:r>
                              <w:rPr>
                                <w:rFonts w:ascii="Marianne" w:hAnsi="Marianne"/>
                                <w:color w:val="000000" w:themeColor="text1"/>
                                <w:sz w:val="28"/>
                                <w:szCs w:val="28"/>
                              </w:rPr>
                              <w:t>Taux d’encadrement</w:t>
                            </w:r>
                          </w:p>
                        </w:txbxContent>
                      </wps:txbx>
                      <wps:bodyPr anchor="ctr">
                        <a:prstTxWarp prst="textNoShape">
                          <a:avLst/>
                        </a:prstTxWarp>
                        <a:noAutofit/>
                      </wps:bodyPr>
                    </wps:wsp>
                  </a:graphicData>
                </a:graphic>
              </wp:inline>
            </w:drawing>
          </mc:Choice>
          <mc:Fallback>
            <w:pict>
              <v:roundrect id="Forme2" o:spid="_x0000_s1030" style="width:476.35pt;height:33.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" fillcolor="#5b9bd5" strokecolor="#43729d" strokeweight="1pt">
                <v:stroke joinstyle="miter"/>
                <v:textbox>
                  <w:txbxContent>
                    <w:p w:rsidR="004B3AD4" w:rsidRDefault="004B3AD4">
                      <w:pPr>
                        <w:pStyle w:val="Contenudecadre"/>
                        <w:jc w:val="center"/>
                        <w:rPr>
                          <w:rFonts w:ascii="Marianne" w:hAnsi="Marianne"/>
                          <w:color w:val="000000" w:themeColor="text1"/>
                          <w:sz w:val="28"/>
                          <w:szCs w:val="28"/>
                        </w:rPr>
                      </w:pPr>
                      <w:r>
                        <w:rPr>
                          <w:rFonts w:ascii="Marianne" w:hAnsi="Marianne"/>
                          <w:color w:val="000000" w:themeColor="text1"/>
                          <w:sz w:val="28"/>
                          <w:szCs w:val="28"/>
                        </w:rPr>
                        <w:t>Taux d’encadrement</w:t>
                      </w:r>
                    </w:p>
                  </w:txbxContent>
                </v:textbox>
                <w10:anchorlock/>
              </v:roundrect>
            </w:pict>
          </mc:Fallback>
        </mc:AlternateContent>
      </w:r>
    </w:p>
    <w:p w:rsidR="009D436A" w:rsidRDefault="004B3AD4">
      <w:pPr>
        <w:jc w:val="both"/>
        <w:rPr>
          <w:rFonts w:ascii="Marianne" w:hAnsi="Marianne"/>
        </w:rPr>
      </w:pPr>
      <w:r>
        <w:rPr>
          <w:rFonts w:ascii="Marianne" w:hAnsi="Marianne"/>
        </w:rPr>
        <w:t>L’encadrement est assuré par l’enseignant de la classe ou, à défaut l’enseignant qui dans le cadre de l’organisation du service, assure l’encadrement des séances de natation. L’enseignant de la classe participe effectivement à l’enseignement notamment en prenant en charge un groupe de travail. Le deuxième groupe est pris en charge par un MNS.</w:t>
      </w:r>
    </w:p>
    <w:p w:rsidR="009D436A" w:rsidRDefault="004B3AD4">
      <w:pPr>
        <w:jc w:val="both"/>
        <w:rPr>
          <w:rFonts w:ascii="Marianne" w:hAnsi="Marianne"/>
          <w:sz w:val="24"/>
          <w:szCs w:val="24"/>
        </w:rPr>
      </w:pPr>
      <w:r>
        <w:rPr>
          <w:rFonts w:ascii="Marianne" w:hAnsi="Marianne"/>
        </w:rPr>
        <w:t>En cas d’absence de l’enseignant titulaire de la classe, son remplaçant ne pourra fréquenter la piscine avec les élèves qu’à l’issue d’une semaine effective d’enseignement.</w:t>
      </w:r>
      <w:r>
        <w:rPr>
          <w:rFonts w:ascii="Marianne" w:hAnsi="Marianne"/>
          <w:sz w:val="24"/>
          <w:szCs w:val="24"/>
        </w:rPr>
        <w:t xml:space="preserve"> </w:t>
      </w:r>
      <w:r>
        <w:rPr>
          <w:noProof/>
        </w:rPr>
        <w:drawing>
          <wp:inline distT="0" distB="0" distL="0" distR="0">
            <wp:extent cx="5845810" cy="1304925"/>
            <wp:effectExtent l="0" t="0" r="0" b="0"/>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pic:cNvPicPr>
                      <a:picLocks noChangeAspect="1" noChangeArrowheads="1"/>
                    </pic:cNvPicPr>
                  </pic:nvPicPr>
                  <pic:blipFill>
                    <a:blip r:embed="rId10"/>
                    <a:stretch>
                      <a:fillRect/>
                    </a:stretch>
                  </pic:blipFill>
                  <pic:spPr bwMode="auto">
                    <a:xfrm>
                      <a:off x="0" y="0"/>
                      <a:ext cx="5845810" cy="1304925"/>
                    </a:xfrm>
                    <a:prstGeom prst="rect">
                      <a:avLst/>
                    </a:prstGeom>
                  </pic:spPr>
                </pic:pic>
              </a:graphicData>
            </a:graphic>
          </wp:inline>
        </w:drawing>
      </w:r>
    </w:p>
    <w:p w:rsidR="009D436A" w:rsidRDefault="009D436A">
      <w:pPr>
        <w:jc w:val="both"/>
        <w:rPr>
          <w:rFonts w:ascii="Marianne" w:hAnsi="Marianne"/>
          <w:sz w:val="24"/>
          <w:szCs w:val="24"/>
        </w:rPr>
      </w:pPr>
    </w:p>
    <w:p w:rsidR="009D436A" w:rsidRDefault="009D436A">
      <w:pPr>
        <w:jc w:val="both"/>
        <w:rPr>
          <w:rFonts w:ascii="Marianne" w:hAnsi="Marianne"/>
          <w:sz w:val="24"/>
          <w:szCs w:val="24"/>
        </w:rPr>
      </w:pPr>
    </w:p>
    <w:p w:rsidR="009D436A" w:rsidRDefault="009D436A">
      <w:pPr>
        <w:jc w:val="both"/>
        <w:rPr>
          <w:rFonts w:ascii="Marianne" w:hAnsi="Marianne"/>
          <w:sz w:val="24"/>
          <w:szCs w:val="24"/>
        </w:rPr>
      </w:pPr>
    </w:p>
    <w:p w:rsidR="009D436A" w:rsidRDefault="004B3AD4">
      <w:pPr>
        <w:jc w:val="both"/>
        <w:rPr>
          <w:rFonts w:ascii="Marianne" w:hAnsi="Marianne"/>
          <w:sz w:val="24"/>
          <w:szCs w:val="24"/>
        </w:rPr>
      </w:pPr>
      <w:r>
        <w:rPr>
          <w:noProof/>
        </w:rPr>
        <mc:AlternateContent>
          <mc:Choice Requires="wps">
            <w:drawing>
              <wp:inline distT="0" distB="12700" distL="0" distR="12700">
                <wp:extent cx="5849620" cy="401320"/>
                <wp:effectExtent l="0" t="0" r="19050" b="19050"/>
                <wp:docPr id="7" name="Forme3"/>
                <wp:cNvGraphicFramePr/>
                <a:graphic xmlns:a="http://schemas.openxmlformats.org/drawingml/2006/main">
                  <a:graphicData uri="http://schemas.microsoft.com/office/word/2010/wordprocessingShape">
                    <wps:wsp>
                      <wps:cNvSpPr/>
                      <wps:spPr>
                        <a:xfrm>
                          <a:off x="0" y="0"/>
                          <a:ext cx="5848920" cy="400680"/>
                        </a:xfrm>
                        <a:prstGeom prst="roundRect">
                          <a:avLst>
                            <a:gd name="adj" fmla="val 16667"/>
                          </a:avLst>
                        </a:prstGeom>
                        <a:solidFill>
                          <a:srgbClr val="5B9BD5"/>
                        </a:solidFill>
                        <a:ln>
                          <a:solidFill>
                            <a:srgbClr val="43729D"/>
                          </a:solidFill>
                        </a:ln>
                      </wps:spPr>
                      <wps:style>
                        <a:lnRef idx="2">
                          <a:schemeClr val="accent1">
                            <a:shade val="50000"/>
                          </a:schemeClr>
                        </a:lnRef>
                        <a:fillRef idx="1">
                          <a:schemeClr val="accent1"/>
                        </a:fillRef>
                        <a:effectRef idx="0">
                          <a:schemeClr val="accent1"/>
                        </a:effectRef>
                        <a:fontRef idx="minor"/>
                      </wps:style>
                      <wps:txbx>
                        <w:txbxContent>
                          <w:p w:rsidR="004B3AD4" w:rsidRDefault="004B3AD4">
                            <w:pPr>
                              <w:pStyle w:val="Contenudecadre"/>
                              <w:jc w:val="center"/>
                              <w:rPr>
                                <w:rFonts w:ascii="Marianne" w:hAnsi="Marianne"/>
                                <w:color w:val="000000" w:themeColor="text1"/>
                                <w:sz w:val="28"/>
                                <w:szCs w:val="28"/>
                              </w:rPr>
                            </w:pPr>
                            <w:r>
                              <w:rPr>
                                <w:rFonts w:ascii="Marianne" w:hAnsi="Marianne"/>
                                <w:color w:val="000000" w:themeColor="text1"/>
                                <w:sz w:val="28"/>
                                <w:szCs w:val="28"/>
                              </w:rPr>
                              <w:t xml:space="preserve">Surveillance </w:t>
                            </w:r>
                          </w:p>
                        </w:txbxContent>
                      </wps:txbx>
                      <wps:bodyPr anchor="ctr">
                        <a:prstTxWarp prst="textNoShape">
                          <a:avLst/>
                        </a:prstTxWarp>
                        <a:noAutofit/>
                      </wps:bodyPr>
                    </wps:wsp>
                  </a:graphicData>
                </a:graphic>
              </wp:inline>
            </w:drawing>
          </mc:Choice>
          <mc:Fallback>
            <w:pict>
              <v:roundrect id="Forme3" o:spid="_x0000_s1031" style="width:460.6pt;height:31.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" fillcolor="#5b9bd5" strokecolor="#43729d" strokeweight="1pt">
                <v:stroke joinstyle="miter"/>
                <v:textbox>
                  <w:txbxContent>
                    <w:p w:rsidR="004B3AD4" w:rsidRDefault="004B3AD4">
                      <w:pPr>
                        <w:pStyle w:val="Contenudecadre"/>
                        <w:jc w:val="center"/>
                        <w:rPr>
                          <w:rFonts w:ascii="Marianne" w:hAnsi="Marianne"/>
                          <w:color w:val="000000" w:themeColor="text1"/>
                          <w:sz w:val="28"/>
                          <w:szCs w:val="28"/>
                        </w:rPr>
                      </w:pPr>
                      <w:r>
                        <w:rPr>
                          <w:rFonts w:ascii="Marianne" w:hAnsi="Marianne"/>
                          <w:color w:val="000000" w:themeColor="text1"/>
                          <w:sz w:val="28"/>
                          <w:szCs w:val="28"/>
                        </w:rPr>
                        <w:t xml:space="preserve">Surveillance </w:t>
                      </w:r>
                    </w:p>
                  </w:txbxContent>
                </v:textbox>
                <w10:anchorlock/>
              </v:roundrect>
            </w:pict>
          </mc:Fallback>
        </mc:AlternateContent>
      </w:r>
    </w:p>
    <w:p w:rsidR="009D436A" w:rsidRDefault="004B3AD4">
      <w:pPr>
        <w:spacing w:after="0"/>
        <w:jc w:val="both"/>
      </w:pPr>
      <w:r>
        <w:rPr>
          <w:rFonts w:ascii="Marianne" w:hAnsi="Marianne"/>
        </w:rPr>
        <w:lastRenderedPageBreak/>
        <w:t>Le cadre général de la surveillance des établissements de bain est défini par le Plan d’Organisation de la Surveillance et des Secours (POSS) prévu par l’arrêté du 16 juin 1988.</w:t>
      </w:r>
    </w:p>
    <w:p w:rsidR="009D436A" w:rsidRDefault="004B3AD4">
      <w:pPr>
        <w:spacing w:after="0"/>
        <w:jc w:val="both"/>
      </w:pPr>
      <w:r>
        <w:rPr>
          <w:rFonts w:ascii="Marianne" w:hAnsi="Marianne"/>
        </w:rPr>
        <w:t>Dans le cadre scolaire, cette surveillance est obligatoire pendant toute la durée de la présence des classes dans le bassin et sur les plages.</w:t>
      </w:r>
    </w:p>
    <w:p w:rsidR="009D436A" w:rsidRDefault="009D436A">
      <w:pPr>
        <w:spacing w:after="0"/>
        <w:jc w:val="both"/>
        <w:rPr>
          <w:rFonts w:ascii="Marianne" w:hAnsi="Marianne"/>
        </w:rPr>
      </w:pPr>
    </w:p>
    <w:p w:rsidR="009D436A" w:rsidRDefault="004B3AD4">
      <w:pPr>
        <w:spacing w:after="0"/>
        <w:jc w:val="both"/>
      </w:pPr>
      <w:r>
        <w:rPr>
          <w:rFonts w:ascii="Marianne" w:hAnsi="Marianne"/>
        </w:rPr>
        <w:t>La surveillance est assurée par du personnel titulaire des diplômes conférant le titre de maître-nageur sauveteur (diplôme d’État de MNS, Brevet d’État d’Éducateur Sportif des Activités de la Natation ou Brevet Professionnel de la Jeunesse, de l’Éducation populaire et du sport des Activités Aquatiques et de la Natation) ou par un personnel territorial des APS, qui, dans le cadre de son statut est qualifié pour surveiller les établissements de bain.</w:t>
      </w:r>
    </w:p>
    <w:p w:rsidR="009D436A" w:rsidRDefault="004B3AD4">
      <w:pPr>
        <w:spacing w:after="0"/>
        <w:jc w:val="both"/>
      </w:pPr>
      <w:r>
        <w:rPr>
          <w:rFonts w:ascii="Marianne" w:hAnsi="Marianne"/>
        </w:rPr>
        <w:t>Ce personnel est exclusivement affecté à cette tâche et, par conséquent, ne peut remplir simultanément une mission d’enseignement.</w:t>
      </w:r>
    </w:p>
    <w:p w:rsidR="009D436A" w:rsidRDefault="004B3AD4">
      <w:pPr>
        <w:spacing w:after="0"/>
        <w:jc w:val="both"/>
      </w:pPr>
      <w:r>
        <w:rPr>
          <w:rFonts w:ascii="Marianne" w:hAnsi="Marianne"/>
        </w:rPr>
        <w:t>Aucune séance de natation ne peut avoir lieu sans sa présence.</w:t>
      </w:r>
    </w:p>
    <w:p w:rsidR="009D436A" w:rsidRDefault="004B3AD4">
      <w:pPr>
        <w:spacing w:after="0"/>
        <w:jc w:val="both"/>
      </w:pPr>
      <w:r>
        <w:rPr>
          <w:rFonts w:ascii="Marianne" w:hAnsi="Marianne"/>
        </w:rPr>
        <w:t>Un comptage régulier des élèves ainsi que les signes éventuels de fatigue feront l’objet d’une attention toute particulière de la part de l’enseignant responsable du groupe.</w:t>
      </w:r>
      <w:r>
        <w:rPr>
          <w:rFonts w:ascii="Marianne" w:hAnsi="Marianne"/>
          <w:lang w:eastAsia="fr-FR"/>
        </w:rPr>
        <w:t xml:space="preserve"> </w:t>
      </w:r>
    </w:p>
    <w:p w:rsidR="009D436A" w:rsidRDefault="009D436A">
      <w:pPr>
        <w:jc w:val="both"/>
        <w:rPr>
          <w:rFonts w:ascii="Marianne" w:hAnsi="Marianne"/>
          <w:sz w:val="24"/>
          <w:szCs w:val="24"/>
          <w:lang w:eastAsia="fr-FR"/>
        </w:rPr>
      </w:pPr>
    </w:p>
    <w:p w:rsidR="009D436A" w:rsidRDefault="004B3AD4">
      <w:pPr>
        <w:jc w:val="both"/>
        <w:rPr>
          <w:rFonts w:ascii="Marianne" w:hAnsi="Marianne"/>
          <w:sz w:val="24"/>
          <w:szCs w:val="24"/>
        </w:rPr>
      </w:pPr>
      <w:r>
        <w:rPr>
          <w:noProof/>
        </w:rPr>
        <mc:AlternateContent>
          <mc:Choice Requires="wps">
            <w:drawing>
              <wp:inline distT="0" distB="22225" distL="0" distR="12700" wp14:anchorId="04806327">
                <wp:extent cx="5754370" cy="391795"/>
                <wp:effectExtent l="0" t="0" r="19050" b="28575"/>
                <wp:docPr id="9" name="Forme4"/>
                <wp:cNvGraphicFramePr/>
                <a:graphic xmlns:a="http://schemas.openxmlformats.org/drawingml/2006/main">
                  <a:graphicData uri="http://schemas.microsoft.com/office/word/2010/wordprocessingShape">
                    <wps:wsp>
                      <wps:cNvSpPr/>
                      <wps:spPr>
                        <a:xfrm>
                          <a:off x="0" y="0"/>
                          <a:ext cx="5753880" cy="391320"/>
                        </a:xfrm>
                        <a:prstGeom prst="roundRect">
                          <a:avLst>
                            <a:gd name="adj" fmla="val 16667"/>
                          </a:avLst>
                        </a:prstGeom>
                        <a:solidFill>
                          <a:srgbClr val="5B9BD5"/>
                        </a:solidFill>
                        <a:ln>
                          <a:solidFill>
                            <a:srgbClr val="43729D"/>
                          </a:solidFill>
                        </a:ln>
                      </wps:spPr>
                      <wps:style>
                        <a:lnRef idx="2">
                          <a:schemeClr val="accent1">
                            <a:shade val="50000"/>
                          </a:schemeClr>
                        </a:lnRef>
                        <a:fillRef idx="1">
                          <a:schemeClr val="accent1"/>
                        </a:fillRef>
                        <a:effectRef idx="0">
                          <a:schemeClr val="accent1"/>
                        </a:effectRef>
                        <a:fontRef idx="minor"/>
                      </wps:style>
                      <wps:txbx>
                        <w:txbxContent>
                          <w:p w:rsidR="004B3AD4" w:rsidRDefault="004B3AD4">
                            <w:pPr>
                              <w:pStyle w:val="Contenudecadre"/>
                              <w:jc w:val="center"/>
                              <w:rPr>
                                <w:rFonts w:ascii="Marianne" w:hAnsi="Marianne"/>
                                <w:color w:val="000000" w:themeColor="text1"/>
                                <w:sz w:val="28"/>
                                <w:szCs w:val="28"/>
                              </w:rPr>
                            </w:pPr>
                            <w:r>
                              <w:rPr>
                                <w:rFonts w:ascii="Marianne" w:hAnsi="Marianne"/>
                                <w:color w:val="000000" w:themeColor="text1"/>
                                <w:sz w:val="28"/>
                                <w:szCs w:val="28"/>
                              </w:rPr>
                              <w:t xml:space="preserve">Recommandations </w:t>
                            </w:r>
                          </w:p>
                        </w:txbxContent>
                      </wps:txbx>
                      <wps:bodyPr anchor="ctr">
                        <a:prstTxWarp prst="textNoShape">
                          <a:avLst/>
                        </a:prstTxWarp>
                        <a:noAutofit/>
                      </wps:bodyPr>
                    </wps:wsp>
                  </a:graphicData>
                </a:graphic>
              </wp:inline>
            </w:drawing>
          </mc:Choice>
          <mc:Fallback>
            <w:pict>
              <v:roundrect w14:anchorId="04806327" id="Forme4" o:spid="_x0000_s1032" style="width:453.1pt;height:30.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" fillcolor="#5b9bd5" strokecolor="#43729d" strokeweight="1pt">
                <v:stroke joinstyle="miter"/>
                <v:textbox>
                  <w:txbxContent>
                    <w:p w:rsidR="004B3AD4" w:rsidRDefault="004B3AD4">
                      <w:pPr>
                        <w:pStyle w:val="Contenudecadre"/>
                        <w:jc w:val="center"/>
                        <w:rPr>
                          <w:rFonts w:ascii="Marianne" w:hAnsi="Marianne"/>
                          <w:color w:val="000000" w:themeColor="text1"/>
                          <w:sz w:val="28"/>
                          <w:szCs w:val="28"/>
                        </w:rPr>
                      </w:pPr>
                      <w:r>
                        <w:rPr>
                          <w:rFonts w:ascii="Marianne" w:hAnsi="Marianne"/>
                          <w:color w:val="000000" w:themeColor="text1"/>
                          <w:sz w:val="28"/>
                          <w:szCs w:val="28"/>
                        </w:rPr>
                        <w:t xml:space="preserve">Recommandations </w:t>
                      </w:r>
                    </w:p>
                  </w:txbxContent>
                </v:textbox>
                <w10:anchorlock/>
              </v:roundrect>
            </w:pict>
          </mc:Fallback>
        </mc:AlternateContent>
      </w:r>
    </w:p>
    <w:p w:rsidR="009D436A" w:rsidRDefault="004B3AD4">
      <w:pPr>
        <w:spacing w:after="0"/>
        <w:jc w:val="both"/>
      </w:pPr>
      <w:r>
        <w:rPr>
          <w:rFonts w:ascii="Marianne" w:hAnsi="Marianne"/>
        </w:rPr>
        <w:t>Noter à l’accueil le nombre d’élève et noter au bureau MNS les élèves absents sur les listes de classes.</w:t>
      </w:r>
    </w:p>
    <w:p w:rsidR="009D436A" w:rsidRDefault="004B3AD4">
      <w:pPr>
        <w:pStyle w:val="Paragraphedeliste"/>
        <w:numPr>
          <w:ilvl w:val="0"/>
          <w:numId w:val="1"/>
        </w:numPr>
        <w:spacing w:after="0"/>
        <w:jc w:val="both"/>
      </w:pPr>
      <w:r>
        <w:rPr>
          <w:rFonts w:ascii="Marianne" w:hAnsi="Marianne"/>
        </w:rPr>
        <w:t>Absence d’un MNS</w:t>
      </w:r>
    </w:p>
    <w:p w:rsidR="009D436A" w:rsidRDefault="004B3AD4">
      <w:pPr>
        <w:spacing w:after="0"/>
        <w:jc w:val="both"/>
      </w:pPr>
      <w:r>
        <w:rPr>
          <w:rFonts w:ascii="Marianne" w:hAnsi="Marianne"/>
        </w:rPr>
        <w:t>La piscine doit prévenir l’école de l’absence du MNS (pédagogique ou surveillance). La séance de natation doit être annulée.</w:t>
      </w:r>
    </w:p>
    <w:p w:rsidR="009D436A" w:rsidRDefault="004B3AD4">
      <w:pPr>
        <w:pStyle w:val="Paragraphedeliste"/>
        <w:numPr>
          <w:ilvl w:val="0"/>
          <w:numId w:val="1"/>
        </w:numPr>
        <w:spacing w:after="0"/>
        <w:jc w:val="both"/>
      </w:pPr>
      <w:r>
        <w:rPr>
          <w:rFonts w:ascii="Marianne" w:hAnsi="Marianne"/>
        </w:rPr>
        <w:t>Absence de l’enseignant</w:t>
      </w:r>
    </w:p>
    <w:p w:rsidR="009D436A" w:rsidRDefault="004B3AD4">
      <w:pPr>
        <w:spacing w:after="0"/>
        <w:jc w:val="both"/>
      </w:pPr>
      <w:r>
        <w:rPr>
          <w:rFonts w:ascii="Marianne" w:hAnsi="Marianne"/>
        </w:rPr>
        <w:t xml:space="preserve">L’équipe enseignante doit avertir la piscine et le transporteur de l’annulation de la séance. </w:t>
      </w:r>
    </w:p>
    <w:p w:rsidR="009D436A" w:rsidRDefault="004B3AD4">
      <w:pPr>
        <w:pStyle w:val="Paragraphedeliste"/>
        <w:numPr>
          <w:ilvl w:val="0"/>
          <w:numId w:val="1"/>
        </w:numPr>
        <w:spacing w:after="0"/>
        <w:jc w:val="both"/>
      </w:pPr>
      <w:r>
        <w:rPr>
          <w:rFonts w:ascii="Marianne" w:hAnsi="Marianne"/>
        </w:rPr>
        <w:t>Dispense pour les élèves</w:t>
      </w:r>
    </w:p>
    <w:p w:rsidR="009D436A" w:rsidRDefault="004B3AD4">
      <w:pPr>
        <w:spacing w:after="0"/>
        <w:jc w:val="both"/>
      </w:pPr>
      <w:r>
        <w:rPr>
          <w:rFonts w:ascii="Marianne" w:hAnsi="Marianne"/>
        </w:rPr>
        <w:t>L’apparition de verrues plantaires n’est pas un cas de dispense, néanmoins le port de chaussons spéciaux est indispensable.</w:t>
      </w:r>
    </w:p>
    <w:p w:rsidR="009D436A" w:rsidRDefault="004B3AD4">
      <w:pPr>
        <w:spacing w:after="0"/>
        <w:jc w:val="both"/>
      </w:pPr>
      <w:r>
        <w:rPr>
          <w:rFonts w:ascii="Marianne" w:hAnsi="Marianne"/>
        </w:rPr>
        <w:t>Les maladies de peau, ainsi que les plaies récentes, entraînent une dispense momentanée, en cas de doute.</w:t>
      </w:r>
    </w:p>
    <w:p w:rsidR="009D436A" w:rsidRDefault="004B3AD4">
      <w:pPr>
        <w:jc w:val="both"/>
      </w:pPr>
      <w:r>
        <w:rPr>
          <w:rFonts w:ascii="Marianne" w:hAnsi="Marianne"/>
        </w:rPr>
        <w:t>Toute dispense doit être accompagnée d’un certificat médical .</w:t>
      </w:r>
    </w:p>
    <w:p w:rsidR="009D436A" w:rsidRDefault="004B3AD4">
      <w:pPr>
        <w:spacing w:after="0"/>
        <w:jc w:val="both"/>
      </w:pPr>
      <w:r>
        <w:rPr>
          <w:rFonts w:ascii="Marianne" w:hAnsi="Marianne"/>
        </w:rPr>
        <w:t xml:space="preserve">Les enfants ne pouvant pas se baigner sont répartis dans l’école. </w:t>
      </w:r>
    </w:p>
    <w:p w:rsidR="009D436A" w:rsidRDefault="004B3AD4">
      <w:pPr>
        <w:pStyle w:val="Paragraphedeliste"/>
        <w:numPr>
          <w:ilvl w:val="0"/>
          <w:numId w:val="1"/>
        </w:numPr>
        <w:spacing w:after="0"/>
        <w:jc w:val="both"/>
      </w:pPr>
      <w:r>
        <w:rPr>
          <w:rFonts w:ascii="Marianne" w:hAnsi="Marianne"/>
        </w:rPr>
        <w:t xml:space="preserve">Rôle du parent accompagnateur non agréé </w:t>
      </w:r>
    </w:p>
    <w:p w:rsidR="009D436A" w:rsidRDefault="004B3AD4">
      <w:pPr>
        <w:spacing w:after="0"/>
        <w:jc w:val="both"/>
      </w:pPr>
      <w:r>
        <w:rPr>
          <w:rFonts w:ascii="Marianne" w:hAnsi="Marianne"/>
        </w:rPr>
        <w:t>Aide matérielle (habillage, déshabillage, soins, passage aux toilettes)</w:t>
      </w:r>
    </w:p>
    <w:p w:rsidR="009D436A" w:rsidRDefault="004B3AD4">
      <w:pPr>
        <w:spacing w:after="0"/>
        <w:jc w:val="both"/>
      </w:pPr>
      <w:r>
        <w:rPr>
          <w:rFonts w:ascii="Marianne" w:hAnsi="Marianne"/>
        </w:rPr>
        <w:t>Surveillance (trajet, vestiaires).</w:t>
      </w:r>
    </w:p>
    <w:p w:rsidR="009D436A" w:rsidRDefault="004B3AD4">
      <w:pPr>
        <w:spacing w:after="0"/>
        <w:jc w:val="both"/>
      </w:pPr>
      <w:r>
        <w:rPr>
          <w:rFonts w:ascii="Marianne" w:hAnsi="Marianne"/>
        </w:rPr>
        <w:t>Pendant la séance, les parents restent dans le hall d’accueil de la piscine.</w:t>
      </w:r>
    </w:p>
    <w:p w:rsidR="009D436A" w:rsidRDefault="004B3AD4">
      <w:pPr>
        <w:pStyle w:val="Paragraphedeliste"/>
        <w:numPr>
          <w:ilvl w:val="0"/>
          <w:numId w:val="1"/>
        </w:numPr>
        <w:spacing w:after="0"/>
        <w:jc w:val="both"/>
      </w:pPr>
      <w:r>
        <w:rPr>
          <w:rFonts w:ascii="Marianne" w:hAnsi="Marianne"/>
        </w:rPr>
        <w:t>Rôle de l’AESH</w:t>
      </w:r>
    </w:p>
    <w:p w:rsidR="009D436A" w:rsidRDefault="004B3AD4">
      <w:pPr>
        <w:spacing w:after="0"/>
        <w:jc w:val="both"/>
      </w:pPr>
      <w:r>
        <w:rPr>
          <w:rFonts w:ascii="Marianne" w:hAnsi="Marianne"/>
        </w:rPr>
        <w:t>Aide à l’élève dont elle a la charge, ne peut être comptabilisée dans l’encadrement</w:t>
      </w:r>
    </w:p>
    <w:p w:rsidR="009D436A" w:rsidRDefault="009D436A">
      <w:pPr>
        <w:spacing w:after="0"/>
        <w:jc w:val="both"/>
        <w:rPr>
          <w:rFonts w:ascii="Marianne" w:hAnsi="Marianne"/>
          <w:sz w:val="24"/>
          <w:szCs w:val="24"/>
        </w:rPr>
      </w:pPr>
    </w:p>
    <w:p w:rsidR="009D436A" w:rsidRDefault="009D436A">
      <w:pPr>
        <w:spacing w:after="0"/>
        <w:jc w:val="both"/>
        <w:rPr>
          <w:rFonts w:ascii="Marianne" w:hAnsi="Marianne"/>
          <w:sz w:val="24"/>
          <w:szCs w:val="24"/>
        </w:rPr>
      </w:pPr>
    </w:p>
    <w:p w:rsidR="009D436A" w:rsidRDefault="004B3AD4">
      <w:pPr>
        <w:spacing w:after="0"/>
        <w:jc w:val="both"/>
        <w:rPr>
          <w:rFonts w:ascii="Marianne" w:hAnsi="Marianne"/>
          <w:sz w:val="24"/>
          <w:szCs w:val="24"/>
        </w:rPr>
      </w:pPr>
      <w:r>
        <w:rPr>
          <w:noProof/>
        </w:rPr>
        <mc:AlternateContent>
          <mc:Choice Requires="wps">
            <w:drawing>
              <wp:inline distT="0" distB="22225" distL="0" distR="22225">
                <wp:extent cx="5878195" cy="372745"/>
                <wp:effectExtent l="0" t="0" r="28575" b="28575"/>
                <wp:docPr id="11" name="Forme5"/>
                <wp:cNvGraphicFramePr/>
                <a:graphic xmlns:a="http://schemas.openxmlformats.org/drawingml/2006/main">
                  <a:graphicData uri="http://schemas.microsoft.com/office/word/2010/wordprocessingShape">
                    <wps:wsp>
                      <wps:cNvSpPr/>
                      <wps:spPr>
                        <a:xfrm>
                          <a:off x="0" y="0"/>
                          <a:ext cx="5877720" cy="372240"/>
                        </a:xfrm>
                        <a:prstGeom prst="roundRect">
                          <a:avLst>
                            <a:gd name="adj" fmla="val 16667"/>
                          </a:avLst>
                        </a:prstGeom>
                        <a:solidFill>
                          <a:srgbClr val="5B9BD5"/>
                        </a:solidFill>
                        <a:ln>
                          <a:solidFill>
                            <a:srgbClr val="43729D"/>
                          </a:solidFill>
                        </a:ln>
                      </wps:spPr>
                      <wps:style>
                        <a:lnRef idx="2">
                          <a:schemeClr val="accent1">
                            <a:shade val="50000"/>
                          </a:schemeClr>
                        </a:lnRef>
                        <a:fillRef idx="1">
                          <a:schemeClr val="accent1"/>
                        </a:fillRef>
                        <a:effectRef idx="0">
                          <a:schemeClr val="accent1"/>
                        </a:effectRef>
                        <a:fontRef idx="minor"/>
                      </wps:style>
                      <wps:txbx>
                        <w:txbxContent>
                          <w:p w:rsidR="004B3AD4" w:rsidRDefault="004B3AD4">
                            <w:pPr>
                              <w:pStyle w:val="Contenudecadre"/>
                              <w:jc w:val="center"/>
                              <w:rPr>
                                <w:rFonts w:ascii="Marianne" w:hAnsi="Marianne"/>
                                <w:color w:val="000000" w:themeColor="text1"/>
                                <w:sz w:val="28"/>
                                <w:szCs w:val="28"/>
                              </w:rPr>
                            </w:pPr>
                            <w:r>
                              <w:rPr>
                                <w:rFonts w:ascii="Marianne" w:hAnsi="Marianne"/>
                                <w:color w:val="000000" w:themeColor="text1"/>
                                <w:sz w:val="28"/>
                                <w:szCs w:val="28"/>
                              </w:rPr>
                              <w:t xml:space="preserve">Organisation des modules </w:t>
                            </w:r>
                          </w:p>
                        </w:txbxContent>
                      </wps:txbx>
                      <wps:bodyPr anchor="ctr">
                        <a:prstTxWarp prst="textNoShape">
                          <a:avLst/>
                        </a:prstTxWarp>
                        <a:noAutofit/>
                      </wps:bodyPr>
                    </wps:wsp>
                  </a:graphicData>
                </a:graphic>
              </wp:inline>
            </w:drawing>
          </mc:Choice>
          <mc:Fallback>
            <w:pict>
              <v:roundrect id="Forme5" o:spid="_x0000_s1033" style="width:462.85pt;height:29.3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" fillcolor="#5b9bd5" strokecolor="#43729d" strokeweight="1pt">
                <v:stroke joinstyle="miter"/>
                <v:textbox>
                  <w:txbxContent>
                    <w:p w:rsidR="004B3AD4" w:rsidRDefault="004B3AD4">
                      <w:pPr>
                        <w:pStyle w:val="Contenudecadre"/>
                        <w:jc w:val="center"/>
                        <w:rPr>
                          <w:rFonts w:ascii="Marianne" w:hAnsi="Marianne"/>
                          <w:color w:val="000000" w:themeColor="text1"/>
                          <w:sz w:val="28"/>
                          <w:szCs w:val="28"/>
                        </w:rPr>
                      </w:pPr>
                      <w:r>
                        <w:rPr>
                          <w:rFonts w:ascii="Marianne" w:hAnsi="Marianne"/>
                          <w:color w:val="000000" w:themeColor="text1"/>
                          <w:sz w:val="28"/>
                          <w:szCs w:val="28"/>
                        </w:rPr>
                        <w:t xml:space="preserve">Organisation des modules </w:t>
                      </w:r>
                    </w:p>
                  </w:txbxContent>
                </v:textbox>
                <w10:anchorlock/>
              </v:roundrect>
            </w:pict>
          </mc:Fallback>
        </mc:AlternateContent>
      </w:r>
    </w:p>
    <w:p w:rsidR="009D436A" w:rsidRDefault="009D436A">
      <w:pPr>
        <w:spacing w:after="0"/>
        <w:jc w:val="both"/>
        <w:rPr>
          <w:rFonts w:ascii="Marianne" w:hAnsi="Marianne"/>
          <w:sz w:val="24"/>
          <w:szCs w:val="24"/>
        </w:rPr>
      </w:pPr>
    </w:p>
    <w:tbl>
      <w:tblPr>
        <w:tblStyle w:val="Grilledutableau"/>
        <w:tblW w:w="9062" w:type="dxa"/>
        <w:tblLayout w:type="fixed"/>
        <w:tblLook w:val="04A0" w:firstRow="1" w:lastRow="0" w:firstColumn="1" w:lastColumn="0" w:noHBand="0" w:noVBand="1"/>
      </w:tblPr>
      <w:tblGrid>
        <w:gridCol w:w="9062"/>
      </w:tblGrid>
      <w:tr w:rsidR="009D436A">
        <w:tc>
          <w:tcPr>
            <w:tcW w:w="9062" w:type="dxa"/>
          </w:tcPr>
          <w:p w:rsidR="009D436A" w:rsidRDefault="004B3AD4">
            <w:pPr>
              <w:widowControl w:val="0"/>
              <w:spacing w:after="0" w:line="240" w:lineRule="auto"/>
              <w:jc w:val="center"/>
              <w:rPr>
                <w:rFonts w:ascii="Marianne" w:eastAsia="Calibri" w:hAnsi="Marianne"/>
              </w:rPr>
            </w:pPr>
            <w:r>
              <w:rPr>
                <w:rFonts w:ascii="Marianne" w:eastAsia="Calibri" w:hAnsi="Marianne"/>
              </w:rPr>
              <w:t xml:space="preserve">Module un trimestre </w:t>
            </w:r>
          </w:p>
          <w:p w:rsidR="009D436A" w:rsidRDefault="004B3AD4">
            <w:pPr>
              <w:widowControl w:val="0"/>
              <w:spacing w:after="0" w:line="240" w:lineRule="auto"/>
              <w:jc w:val="center"/>
              <w:rPr>
                <w:rFonts w:ascii="Marianne" w:eastAsia="Calibri" w:hAnsi="Marianne"/>
              </w:rPr>
            </w:pPr>
            <w:r>
              <w:rPr>
                <w:rFonts w:ascii="Marianne" w:eastAsia="Calibri" w:hAnsi="Marianne"/>
              </w:rPr>
              <w:t>8/9 séances</w:t>
            </w:r>
          </w:p>
        </w:tc>
      </w:tr>
      <w:tr w:rsidR="009D436A">
        <w:tc>
          <w:tcPr>
            <w:tcW w:w="9062" w:type="dxa"/>
          </w:tcPr>
          <w:p w:rsidR="009D436A" w:rsidRDefault="004B3AD4">
            <w:pPr>
              <w:widowControl w:val="0"/>
              <w:spacing w:after="0" w:line="240" w:lineRule="auto"/>
              <w:rPr>
                <w:rFonts w:ascii="Marianne" w:eastAsia="Calibri" w:hAnsi="Marianne"/>
              </w:rPr>
            </w:pPr>
            <w:r>
              <w:rPr>
                <w:rFonts w:ascii="Marianne" w:eastAsia="Calibri" w:hAnsi="Marianne"/>
              </w:rPr>
              <w:t>Semaine 1</w:t>
            </w:r>
            <w:r>
              <w:rPr>
                <w:rFonts w:ascii="Marianne" w:eastAsia="Calibri" w:hAnsi="Marianne" w:cs="Calibri"/>
              </w:rPr>
              <w:t> </w:t>
            </w:r>
            <w:r>
              <w:rPr>
                <w:rFonts w:ascii="Marianne" w:eastAsia="Calibri" w:hAnsi="Marianne"/>
              </w:rPr>
              <w:t>: tests</w:t>
            </w:r>
            <w:r>
              <w:rPr>
                <w:rFonts w:ascii="Marianne" w:eastAsia="Calibri" w:hAnsi="Marianne" w:cs="Calibri"/>
              </w:rPr>
              <w:t xml:space="preserve"> sauf pour les CP (semaine 2) </w:t>
            </w:r>
            <w:r>
              <w:rPr>
                <w:rFonts w:ascii="Marianne" w:eastAsia="Calibri" w:hAnsi="Marianne"/>
              </w:rPr>
              <w:t>: parcours petit bassin</w:t>
            </w:r>
            <w:r>
              <w:rPr>
                <w:rFonts w:ascii="Marianne" w:eastAsia="Calibri" w:hAnsi="Marianne" w:cs="Calibri"/>
              </w:rPr>
              <w:t> </w:t>
            </w:r>
            <w:r>
              <w:rPr>
                <w:rFonts w:ascii="Marianne" w:eastAsia="Calibri" w:hAnsi="Marianne"/>
              </w:rPr>
              <w:t xml:space="preserve">; formation de deux groupes </w:t>
            </w:r>
          </w:p>
          <w:p w:rsidR="009D436A" w:rsidRDefault="009D436A">
            <w:pPr>
              <w:widowControl w:val="0"/>
              <w:spacing w:after="0" w:line="240" w:lineRule="auto"/>
              <w:rPr>
                <w:rFonts w:ascii="Marianne" w:eastAsia="Calibri" w:hAnsi="Marianne"/>
              </w:rPr>
            </w:pPr>
          </w:p>
        </w:tc>
      </w:tr>
      <w:tr w:rsidR="009D436A">
        <w:tc>
          <w:tcPr>
            <w:tcW w:w="9062" w:type="dxa"/>
          </w:tcPr>
          <w:p w:rsidR="009D436A" w:rsidRDefault="004B3AD4">
            <w:pPr>
              <w:widowControl w:val="0"/>
              <w:spacing w:after="0" w:line="240" w:lineRule="auto"/>
              <w:rPr>
                <w:rFonts w:ascii="Marianne" w:eastAsia="Calibri" w:hAnsi="Marianne"/>
              </w:rPr>
            </w:pPr>
            <w:r>
              <w:rPr>
                <w:rFonts w:ascii="Marianne" w:eastAsia="Calibri" w:hAnsi="Marianne"/>
              </w:rPr>
              <w:lastRenderedPageBreak/>
              <w:t>Semaines</w:t>
            </w:r>
            <w:r>
              <w:rPr>
                <w:rFonts w:ascii="Marianne" w:eastAsia="Calibri" w:hAnsi="Marianne" w:cs="Calibri"/>
              </w:rPr>
              <w:t xml:space="preserve"> 2-3-4-5-6-7 </w:t>
            </w:r>
            <w:r>
              <w:rPr>
                <w:rFonts w:ascii="Marianne" w:eastAsia="Calibri" w:hAnsi="Marianne"/>
              </w:rPr>
              <w:t>: séances d’apprentissage</w:t>
            </w:r>
          </w:p>
          <w:p w:rsidR="009D436A" w:rsidRDefault="009D436A">
            <w:pPr>
              <w:widowControl w:val="0"/>
              <w:spacing w:after="0" w:line="240" w:lineRule="auto"/>
              <w:rPr>
                <w:rFonts w:ascii="Marianne" w:eastAsia="Calibri" w:hAnsi="Marianne"/>
              </w:rPr>
            </w:pPr>
          </w:p>
        </w:tc>
      </w:tr>
      <w:tr w:rsidR="009D436A">
        <w:tc>
          <w:tcPr>
            <w:tcW w:w="9062" w:type="dxa"/>
          </w:tcPr>
          <w:p w:rsidR="009D436A" w:rsidRDefault="004B3AD4">
            <w:pPr>
              <w:widowControl w:val="0"/>
              <w:spacing w:after="0" w:line="240" w:lineRule="auto"/>
              <w:rPr>
                <w:rFonts w:ascii="Marianne" w:eastAsia="Calibri" w:hAnsi="Marianne"/>
              </w:rPr>
            </w:pPr>
            <w:r>
              <w:rPr>
                <w:rFonts w:ascii="Marianne" w:eastAsia="Calibri" w:hAnsi="Marianne"/>
              </w:rPr>
              <w:t>Semaines 7 ou 8</w:t>
            </w:r>
            <w:r>
              <w:rPr>
                <w:rFonts w:ascii="Marianne" w:eastAsia="Calibri" w:hAnsi="Marianne" w:cs="Calibri"/>
              </w:rPr>
              <w:t> </w:t>
            </w:r>
            <w:r>
              <w:rPr>
                <w:rFonts w:ascii="Marianne" w:eastAsia="Calibri" w:hAnsi="Marianne"/>
              </w:rPr>
              <w:t>:</w:t>
            </w:r>
          </w:p>
          <w:p w:rsidR="009D436A" w:rsidRDefault="004B3AD4">
            <w:pPr>
              <w:widowControl w:val="0"/>
              <w:spacing w:after="0" w:line="240" w:lineRule="auto"/>
              <w:rPr>
                <w:rFonts w:ascii="Marianne" w:eastAsia="Calibri" w:hAnsi="Marianne"/>
              </w:rPr>
            </w:pPr>
            <w:r>
              <w:rPr>
                <w:rFonts w:ascii="Marianne" w:eastAsia="Calibri" w:hAnsi="Marianne"/>
              </w:rPr>
              <w:t>Évaluations possibles</w:t>
            </w:r>
            <w:r>
              <w:rPr>
                <w:rFonts w:ascii="Marianne" w:eastAsia="Calibri" w:hAnsi="Marianne" w:cs="Calibri"/>
              </w:rPr>
              <w:t> </w:t>
            </w:r>
            <w:r>
              <w:rPr>
                <w:rFonts w:ascii="Marianne" w:eastAsia="Calibri" w:hAnsi="Marianne"/>
              </w:rPr>
              <w:t>: le poisson (niveaux 1-2</w:t>
            </w:r>
            <w:r>
              <w:rPr>
                <w:rFonts w:ascii="Marianne" w:eastAsia="Calibri" w:hAnsi="Marianne" w:cs="Calibri"/>
              </w:rPr>
              <w:t xml:space="preserve">-3), </w:t>
            </w:r>
            <w:proofErr w:type="spellStart"/>
            <w:r>
              <w:rPr>
                <w:rFonts w:ascii="Marianne" w:eastAsia="Calibri" w:hAnsi="Marianne"/>
              </w:rPr>
              <w:t>Pass</w:t>
            </w:r>
            <w:proofErr w:type="spellEnd"/>
            <w:r>
              <w:rPr>
                <w:rFonts w:ascii="Marianne" w:eastAsia="Calibri" w:hAnsi="Marianne"/>
              </w:rPr>
              <w:t xml:space="preserve"> nautique</w:t>
            </w:r>
            <w:r>
              <w:rPr>
                <w:rFonts w:ascii="Marianne" w:eastAsia="Calibri" w:hAnsi="Marianne" w:cs="Calibri"/>
              </w:rPr>
              <w:t> </w:t>
            </w:r>
            <w:r>
              <w:rPr>
                <w:rFonts w:ascii="Marianne" w:eastAsia="Calibri" w:hAnsi="Marianne"/>
              </w:rPr>
              <w:t>; Attendus fin de cycle 2</w:t>
            </w:r>
            <w:r>
              <w:rPr>
                <w:rFonts w:ascii="Marianne" w:eastAsia="Calibri" w:hAnsi="Marianne" w:cs="Calibri"/>
              </w:rPr>
              <w:t> </w:t>
            </w:r>
            <w:r>
              <w:rPr>
                <w:rFonts w:ascii="Marianne" w:eastAsia="Calibri" w:hAnsi="Marianne"/>
              </w:rPr>
              <w:t>; ASNS (Attestation du Savoir Nager en Sécurité</w:t>
            </w:r>
            <w:r>
              <w:rPr>
                <w:rFonts w:ascii="Marianne" w:eastAsia="Calibri" w:hAnsi="Marianne" w:cs="Calibri"/>
              </w:rPr>
              <w:t> )</w:t>
            </w:r>
            <w:r>
              <w:rPr>
                <w:rFonts w:ascii="Marianne" w:eastAsia="Calibri" w:hAnsi="Marianne"/>
              </w:rPr>
              <w:t xml:space="preserve">; </w:t>
            </w:r>
          </w:p>
          <w:p w:rsidR="009D436A" w:rsidRDefault="009D436A">
            <w:pPr>
              <w:widowControl w:val="0"/>
              <w:spacing w:after="0" w:line="240" w:lineRule="auto"/>
              <w:rPr>
                <w:rFonts w:ascii="Marianne" w:eastAsia="Calibri" w:hAnsi="Marianne"/>
              </w:rPr>
            </w:pPr>
          </w:p>
        </w:tc>
      </w:tr>
      <w:tr w:rsidR="009D436A">
        <w:tc>
          <w:tcPr>
            <w:tcW w:w="9062" w:type="dxa"/>
          </w:tcPr>
          <w:p w:rsidR="009D436A" w:rsidRDefault="004B3AD4">
            <w:pPr>
              <w:widowControl w:val="0"/>
              <w:spacing w:after="0" w:line="240" w:lineRule="auto"/>
              <w:rPr>
                <w:rFonts w:ascii="Marianne" w:eastAsia="Calibri" w:hAnsi="Marianne"/>
              </w:rPr>
            </w:pPr>
            <w:r>
              <w:rPr>
                <w:rFonts w:ascii="Marianne" w:eastAsia="Calibri" w:hAnsi="Marianne"/>
              </w:rPr>
              <w:t>Dernière séance</w:t>
            </w:r>
            <w:r>
              <w:rPr>
                <w:rFonts w:ascii="Marianne" w:eastAsia="Calibri" w:hAnsi="Marianne" w:cs="Calibri"/>
              </w:rPr>
              <w:t> </w:t>
            </w:r>
            <w:r>
              <w:rPr>
                <w:rFonts w:ascii="Marianne" w:eastAsia="Calibri" w:hAnsi="Marianne"/>
              </w:rPr>
              <w:t>: grand parcours pour toute la classe</w:t>
            </w:r>
          </w:p>
          <w:p w:rsidR="009D436A" w:rsidRDefault="009D436A">
            <w:pPr>
              <w:widowControl w:val="0"/>
              <w:spacing w:after="0" w:line="240" w:lineRule="auto"/>
              <w:rPr>
                <w:rFonts w:ascii="Marianne" w:eastAsia="Calibri" w:hAnsi="Marianne"/>
              </w:rPr>
            </w:pPr>
          </w:p>
        </w:tc>
      </w:tr>
    </w:tbl>
    <w:p w:rsidR="009D436A" w:rsidRDefault="009D436A">
      <w:pPr>
        <w:spacing w:after="0"/>
        <w:jc w:val="both"/>
        <w:rPr>
          <w:rFonts w:ascii="Marianne" w:hAnsi="Marianne"/>
          <w:sz w:val="24"/>
          <w:szCs w:val="24"/>
        </w:rPr>
      </w:pPr>
    </w:p>
    <w:p w:rsidR="009D436A" w:rsidRDefault="004B3AD4">
      <w:pPr>
        <w:spacing w:after="0"/>
        <w:jc w:val="both"/>
        <w:rPr>
          <w:rFonts w:ascii="Marianne" w:hAnsi="Marianne"/>
          <w:sz w:val="24"/>
          <w:szCs w:val="24"/>
        </w:rPr>
      </w:pPr>
      <w:r>
        <w:rPr>
          <w:noProof/>
        </w:rPr>
        <mc:AlternateContent>
          <mc:Choice Requires="wps">
            <w:drawing>
              <wp:inline distT="0" distB="12700" distL="0" distR="22225">
                <wp:extent cx="5935345" cy="401320"/>
                <wp:effectExtent l="0" t="0" r="28575" b="19050"/>
                <wp:docPr id="13" name="Forme6"/>
                <wp:cNvGraphicFramePr/>
                <a:graphic xmlns:a="http://schemas.openxmlformats.org/drawingml/2006/main">
                  <a:graphicData uri="http://schemas.microsoft.com/office/word/2010/wordprocessingShape">
                    <wps:wsp>
                      <wps:cNvSpPr/>
                      <wps:spPr>
                        <a:xfrm>
                          <a:off x="0" y="0"/>
                          <a:ext cx="5934600" cy="400680"/>
                        </a:xfrm>
                        <a:prstGeom prst="roundRect">
                          <a:avLst>
                            <a:gd name="adj" fmla="val 16667"/>
                          </a:avLst>
                        </a:prstGeom>
                        <a:solidFill>
                          <a:srgbClr val="5B9BD5"/>
                        </a:solidFill>
                        <a:ln>
                          <a:solidFill>
                            <a:srgbClr val="43729D"/>
                          </a:solidFill>
                        </a:ln>
                      </wps:spPr>
                      <wps:style>
                        <a:lnRef idx="2">
                          <a:schemeClr val="accent1">
                            <a:shade val="50000"/>
                          </a:schemeClr>
                        </a:lnRef>
                        <a:fillRef idx="1">
                          <a:schemeClr val="accent1"/>
                        </a:fillRef>
                        <a:effectRef idx="0">
                          <a:schemeClr val="accent1"/>
                        </a:effectRef>
                        <a:fontRef idx="minor"/>
                      </wps:style>
                      <wps:txbx>
                        <w:txbxContent>
                          <w:p w:rsidR="004B3AD4" w:rsidRDefault="004B3AD4">
                            <w:pPr>
                              <w:pStyle w:val="Contenudecadre"/>
                              <w:jc w:val="center"/>
                              <w:rPr>
                                <w:rFonts w:ascii="Marianne" w:hAnsi="Marianne"/>
                                <w:color w:val="000000" w:themeColor="text1"/>
                                <w:sz w:val="28"/>
                                <w:szCs w:val="28"/>
                              </w:rPr>
                            </w:pPr>
                            <w:r>
                              <w:rPr>
                                <w:rFonts w:ascii="Marianne" w:hAnsi="Marianne"/>
                                <w:color w:val="000000" w:themeColor="text1"/>
                                <w:sz w:val="28"/>
                                <w:szCs w:val="28"/>
                              </w:rPr>
                              <w:t xml:space="preserve">Les attendus de fin de cycle </w:t>
                            </w:r>
                          </w:p>
                        </w:txbxContent>
                      </wps:txbx>
                      <wps:bodyPr anchor="ctr">
                        <a:prstTxWarp prst="textNoShape">
                          <a:avLst/>
                        </a:prstTxWarp>
                        <a:noAutofit/>
                      </wps:bodyPr>
                    </wps:wsp>
                  </a:graphicData>
                </a:graphic>
              </wp:inline>
            </w:drawing>
          </mc:Choice>
          <mc:Fallback>
            <w:pict>
              <v:roundrect id="Forme6" o:spid="_x0000_s1034" style="width:467.35pt;height:31.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" fillcolor="#5b9bd5" strokecolor="#43729d" strokeweight="1pt">
                <v:stroke joinstyle="miter"/>
                <v:textbox>
                  <w:txbxContent>
                    <w:p w:rsidR="004B3AD4" w:rsidRDefault="004B3AD4">
                      <w:pPr>
                        <w:pStyle w:val="Contenudecadre"/>
                        <w:jc w:val="center"/>
                        <w:rPr>
                          <w:rFonts w:ascii="Marianne" w:hAnsi="Marianne"/>
                          <w:color w:val="000000" w:themeColor="text1"/>
                          <w:sz w:val="28"/>
                          <w:szCs w:val="28"/>
                        </w:rPr>
                      </w:pPr>
                      <w:r>
                        <w:rPr>
                          <w:rFonts w:ascii="Marianne" w:hAnsi="Marianne"/>
                          <w:color w:val="000000" w:themeColor="text1"/>
                          <w:sz w:val="28"/>
                          <w:szCs w:val="28"/>
                        </w:rPr>
                        <w:t xml:space="preserve">Les attendus de fin de cycle </w:t>
                      </w:r>
                    </w:p>
                  </w:txbxContent>
                </v:textbox>
                <w10:anchorlock/>
              </v:roundrect>
            </w:pict>
          </mc:Fallback>
        </mc:AlternateContent>
      </w:r>
    </w:p>
    <w:p w:rsidR="009D436A" w:rsidRDefault="009D436A">
      <w:pPr>
        <w:spacing w:after="0"/>
        <w:jc w:val="both"/>
        <w:rPr>
          <w:rFonts w:ascii="Marianne" w:hAnsi="Marianne"/>
          <w:sz w:val="24"/>
          <w:szCs w:val="24"/>
        </w:rPr>
      </w:pPr>
    </w:p>
    <w:p w:rsidR="009D436A" w:rsidRDefault="004B3AD4">
      <w:pPr>
        <w:spacing w:after="0"/>
        <w:jc w:val="both"/>
        <w:rPr>
          <w:rFonts w:ascii="Marianne" w:hAnsi="Marianne"/>
          <w:sz w:val="24"/>
          <w:szCs w:val="24"/>
        </w:rPr>
      </w:pPr>
      <w:r>
        <w:rPr>
          <w:noProof/>
        </w:rPr>
        <w:drawing>
          <wp:inline distT="0" distB="0" distL="0" distR="0">
            <wp:extent cx="5760720" cy="790575"/>
            <wp:effectExtent l="0" t="0" r="0" b="0"/>
            <wp:docPr id="1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0"/>
                    <pic:cNvPicPr>
                      <a:picLocks noChangeAspect="1" noChangeArrowheads="1"/>
                    </pic:cNvPicPr>
                  </pic:nvPicPr>
                  <pic:blipFill>
                    <a:blip r:embed="rId11"/>
                    <a:stretch>
                      <a:fillRect/>
                    </a:stretch>
                  </pic:blipFill>
                  <pic:spPr bwMode="auto">
                    <a:xfrm>
                      <a:off x="0" y="0"/>
                      <a:ext cx="5760720" cy="790575"/>
                    </a:xfrm>
                    <a:prstGeom prst="rect">
                      <a:avLst/>
                    </a:prstGeom>
                  </pic:spPr>
                </pic:pic>
              </a:graphicData>
            </a:graphic>
          </wp:inline>
        </w:drawing>
      </w:r>
    </w:p>
    <w:p w:rsidR="009D436A" w:rsidRDefault="009D436A">
      <w:pPr>
        <w:spacing w:after="0"/>
        <w:jc w:val="both"/>
        <w:rPr>
          <w:rFonts w:ascii="Marianne" w:hAnsi="Marianne"/>
          <w:sz w:val="24"/>
          <w:szCs w:val="24"/>
        </w:rPr>
      </w:pPr>
    </w:p>
    <w:p w:rsidR="009D436A" w:rsidRDefault="004B3AD4">
      <w:pPr>
        <w:spacing w:after="0"/>
        <w:jc w:val="both"/>
        <w:rPr>
          <w:rFonts w:ascii="Marianne" w:hAnsi="Marianne"/>
          <w:sz w:val="24"/>
          <w:szCs w:val="24"/>
        </w:rPr>
      </w:pPr>
      <w:r>
        <w:rPr>
          <w:noProof/>
        </w:rPr>
        <w:drawing>
          <wp:inline distT="0" distB="0" distL="0" distR="0">
            <wp:extent cx="5760720" cy="1270635"/>
            <wp:effectExtent l="0" t="0" r="0" b="0"/>
            <wp:docPr id="16"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2"/>
                    <pic:cNvPicPr>
                      <a:picLocks noChangeAspect="1" noChangeArrowheads="1"/>
                    </pic:cNvPicPr>
                  </pic:nvPicPr>
                  <pic:blipFill>
                    <a:blip r:embed="rId12"/>
                    <a:stretch>
                      <a:fillRect/>
                    </a:stretch>
                  </pic:blipFill>
                  <pic:spPr bwMode="auto">
                    <a:xfrm>
                      <a:off x="0" y="0"/>
                      <a:ext cx="5760720" cy="1270635"/>
                    </a:xfrm>
                    <a:prstGeom prst="rect">
                      <a:avLst/>
                    </a:prstGeom>
                  </pic:spPr>
                </pic:pic>
              </a:graphicData>
            </a:graphic>
          </wp:inline>
        </w:drawing>
      </w:r>
    </w:p>
    <w:p w:rsidR="009D436A" w:rsidRDefault="009D436A">
      <w:pPr>
        <w:spacing w:after="0"/>
        <w:jc w:val="both"/>
        <w:rPr>
          <w:rFonts w:ascii="Marianne" w:hAnsi="Marianne"/>
          <w:sz w:val="24"/>
          <w:szCs w:val="24"/>
        </w:rPr>
      </w:pPr>
    </w:p>
    <w:p w:rsidR="009D436A" w:rsidRDefault="004B3AD4">
      <w:pPr>
        <w:spacing w:after="0"/>
        <w:jc w:val="both"/>
      </w:pPr>
      <w:r>
        <w:rPr>
          <w:rFonts w:ascii="Marianne" w:hAnsi="Marianne"/>
        </w:rPr>
        <w:t>L’Attestation Scolaire «</w:t>
      </w:r>
      <w:r>
        <w:rPr>
          <w:rFonts w:cs="Calibri"/>
        </w:rPr>
        <w:t> </w:t>
      </w:r>
      <w:r>
        <w:rPr>
          <w:rFonts w:ascii="Marianne" w:hAnsi="Marianne"/>
        </w:rPr>
        <w:t>savoir-nager</w:t>
      </w:r>
      <w:r>
        <w:rPr>
          <w:rFonts w:cs="Calibri"/>
        </w:rPr>
        <w:t> </w:t>
      </w:r>
      <w:r>
        <w:rPr>
          <w:rFonts w:ascii="Marianne" w:hAnsi="Marianne" w:cs="Marianne"/>
        </w:rPr>
        <w:t>»</w:t>
      </w:r>
      <w:r>
        <w:rPr>
          <w:rFonts w:ascii="Marianne" w:hAnsi="Marianne"/>
        </w:rPr>
        <w:t xml:space="preserve"> - document en ligne sur le site des ressources</w:t>
      </w:r>
    </w:p>
    <w:p w:rsidR="009D436A" w:rsidRDefault="004B3AD4">
      <w:pPr>
        <w:spacing w:after="0"/>
        <w:jc w:val="both"/>
      </w:pPr>
      <w:r>
        <w:rPr>
          <w:rFonts w:ascii="Marianne" w:hAnsi="Marianne"/>
        </w:rPr>
        <w:t xml:space="preserve"> pédagogiques Prim76 - onglet EPS  </w:t>
      </w:r>
      <w:hyperlink r:id="rId13">
        <w:r>
          <w:rPr>
            <w:rStyle w:val="LienInternet"/>
            <w:rFonts w:ascii="Marianne" w:hAnsi="Marianne"/>
          </w:rPr>
          <w:t>https://prim76.ac-normandie.fr/</w:t>
        </w:r>
      </w:hyperlink>
    </w:p>
    <w:p w:rsidR="009D436A" w:rsidRDefault="004B3AD4">
      <w:pPr>
        <w:spacing w:after="0"/>
        <w:jc w:val="both"/>
      </w:pPr>
      <w:r>
        <w:rPr>
          <w:rFonts w:ascii="Marianne" w:hAnsi="Marianne"/>
        </w:rPr>
        <w:t>Modèle d’une attestation savoir nager en sécurité</w:t>
      </w:r>
    </w:p>
    <w:p w:rsidR="009D436A" w:rsidRDefault="004B3AD4">
      <w:pPr>
        <w:spacing w:after="0"/>
        <w:jc w:val="both"/>
      </w:pPr>
      <w:hyperlink r:id="rId14">
        <w:r>
          <w:rPr>
            <w:rStyle w:val="LienInternet"/>
            <w:rFonts w:ascii="Marianne" w:hAnsi="Marianne"/>
          </w:rPr>
          <w:t>https://prim76.ac-normandie.fr/IMG/pdf/attestation_asns_model_pdf.pdf</w:t>
        </w:r>
      </w:hyperlink>
    </w:p>
    <w:p w:rsidR="009D436A" w:rsidRDefault="009D436A">
      <w:pPr>
        <w:spacing w:after="0"/>
        <w:jc w:val="both"/>
        <w:rPr>
          <w:rFonts w:ascii="Marianne" w:hAnsi="Marianne"/>
        </w:rPr>
      </w:pPr>
    </w:p>
    <w:p w:rsidR="009D436A" w:rsidRDefault="004B3AD4">
      <w:pPr>
        <w:spacing w:after="0"/>
        <w:jc w:val="both"/>
      </w:pPr>
      <w:proofErr w:type="spellStart"/>
      <w:r>
        <w:rPr>
          <w:rFonts w:ascii="Marianne" w:hAnsi="Marianne"/>
        </w:rPr>
        <w:t>Pass</w:t>
      </w:r>
      <w:proofErr w:type="spellEnd"/>
      <w:r>
        <w:rPr>
          <w:rFonts w:ascii="Marianne" w:hAnsi="Marianne"/>
        </w:rPr>
        <w:t>-nautique</w:t>
      </w:r>
      <w:r>
        <w:rPr>
          <w:rFonts w:cs="Calibri"/>
        </w:rPr>
        <w:t> </w:t>
      </w:r>
      <w:r>
        <w:rPr>
          <w:rFonts w:ascii="Marianne" w:hAnsi="Marianne"/>
        </w:rPr>
        <w:t xml:space="preserve">: Ce test peut </w:t>
      </w:r>
      <w:r>
        <w:rPr>
          <w:rFonts w:ascii="Marianne" w:hAnsi="Marianne" w:cs="Marianne"/>
        </w:rPr>
        <w:t>ê</w:t>
      </w:r>
      <w:r>
        <w:rPr>
          <w:rFonts w:ascii="Marianne" w:hAnsi="Marianne"/>
        </w:rPr>
        <w:t>tre pr</w:t>
      </w:r>
      <w:r>
        <w:rPr>
          <w:rFonts w:ascii="Marianne" w:hAnsi="Marianne" w:cs="Marianne"/>
        </w:rPr>
        <w:t>é</w:t>
      </w:r>
      <w:r>
        <w:rPr>
          <w:rFonts w:ascii="Marianne" w:hAnsi="Marianne"/>
        </w:rPr>
        <w:t>par</w:t>
      </w:r>
      <w:r>
        <w:rPr>
          <w:rFonts w:ascii="Marianne" w:hAnsi="Marianne" w:cs="Marianne"/>
        </w:rPr>
        <w:t>é</w:t>
      </w:r>
      <w:r>
        <w:rPr>
          <w:rFonts w:ascii="Marianne" w:hAnsi="Marianne"/>
        </w:rPr>
        <w:t xml:space="preserve"> et pass</w:t>
      </w:r>
      <w:r>
        <w:rPr>
          <w:rFonts w:ascii="Marianne" w:hAnsi="Marianne" w:cs="Marianne"/>
        </w:rPr>
        <w:t>é</w:t>
      </w:r>
      <w:r>
        <w:rPr>
          <w:rFonts w:ascii="Marianne" w:hAnsi="Marianne"/>
        </w:rPr>
        <w:t xml:space="preserve"> d</w:t>
      </w:r>
      <w:r>
        <w:rPr>
          <w:rFonts w:ascii="Marianne" w:hAnsi="Marianne" w:cs="Marianne"/>
        </w:rPr>
        <w:t>è</w:t>
      </w:r>
      <w:r>
        <w:rPr>
          <w:rFonts w:ascii="Marianne" w:hAnsi="Marianne"/>
        </w:rPr>
        <w:t>s le cycle 2. Sa r</w:t>
      </w:r>
      <w:r>
        <w:rPr>
          <w:rFonts w:ascii="Marianne" w:hAnsi="Marianne" w:cs="Marianne"/>
        </w:rPr>
        <w:t>é</w:t>
      </w:r>
      <w:r>
        <w:rPr>
          <w:rFonts w:ascii="Marianne" w:hAnsi="Marianne"/>
        </w:rPr>
        <w:t xml:space="preserve">ussite peut </w:t>
      </w:r>
      <w:r>
        <w:rPr>
          <w:rFonts w:ascii="Marianne" w:hAnsi="Marianne" w:cs="Marianne"/>
        </w:rPr>
        <w:t>ê</w:t>
      </w:r>
      <w:r>
        <w:rPr>
          <w:rFonts w:ascii="Marianne" w:hAnsi="Marianne"/>
        </w:rPr>
        <w:t>tre certifi</w:t>
      </w:r>
      <w:r>
        <w:rPr>
          <w:rFonts w:ascii="Marianne" w:hAnsi="Marianne" w:cs="Marianne"/>
        </w:rPr>
        <w:t>é</w:t>
      </w:r>
      <w:r>
        <w:rPr>
          <w:rFonts w:ascii="Marianne" w:hAnsi="Marianne"/>
        </w:rPr>
        <w:t>e par tout enseignant dans l</w:t>
      </w:r>
      <w:r>
        <w:rPr>
          <w:rFonts w:ascii="Marianne" w:hAnsi="Marianne" w:cs="Marianne"/>
        </w:rPr>
        <w:t>’</w:t>
      </w:r>
      <w:r>
        <w:rPr>
          <w:rFonts w:ascii="Marianne" w:hAnsi="Marianne"/>
        </w:rPr>
        <w:t>exercice de ses missions ou par un professionnel agréé (MNS, moniteur de voile)</w:t>
      </w:r>
    </w:p>
    <w:p w:rsidR="009D436A" w:rsidRDefault="004B3AD4">
      <w:pPr>
        <w:spacing w:after="0"/>
        <w:jc w:val="both"/>
      </w:pPr>
      <w:r>
        <w:rPr>
          <w:rFonts w:ascii="Marianne" w:hAnsi="Marianne"/>
        </w:rPr>
        <w:t xml:space="preserve">Le </w:t>
      </w:r>
      <w:proofErr w:type="spellStart"/>
      <w:r>
        <w:rPr>
          <w:rFonts w:ascii="Marianne" w:hAnsi="Marianne"/>
        </w:rPr>
        <w:t>Pass</w:t>
      </w:r>
      <w:proofErr w:type="spellEnd"/>
      <w:r>
        <w:rPr>
          <w:rFonts w:ascii="Marianne" w:hAnsi="Marianne"/>
        </w:rPr>
        <w:t>-nautique permet l’accès aux activités nautiques et aquatiques dans le cadre des accueils collectifs de mineurs. (Code du sport)</w:t>
      </w:r>
    </w:p>
    <w:p w:rsidR="009D436A" w:rsidRDefault="009D436A">
      <w:pPr>
        <w:spacing w:after="0"/>
        <w:jc w:val="both"/>
        <w:rPr>
          <w:rFonts w:ascii="Marianne" w:hAnsi="Marianne"/>
        </w:rPr>
      </w:pPr>
    </w:p>
    <w:p w:rsidR="009D436A" w:rsidRDefault="004B3AD4">
      <w:pPr>
        <w:spacing w:after="0"/>
        <w:jc w:val="both"/>
        <w:rPr>
          <w:rFonts w:ascii="Marianne" w:hAnsi="Marianne"/>
        </w:rPr>
      </w:pPr>
      <w:hyperlink r:id="rId15">
        <w:r>
          <w:rPr>
            <w:rStyle w:val="LienInternet"/>
            <w:rFonts w:ascii="Marianne" w:hAnsi="Marianne"/>
          </w:rPr>
          <w:t>https://portail-metier.ac-rouen.fr/activites-pedagogiques/activites-eps/modele-attestation-pass-nautique-2022</w:t>
        </w:r>
      </w:hyperlink>
    </w:p>
    <w:p w:rsidR="009D436A" w:rsidRDefault="009D436A">
      <w:pPr>
        <w:spacing w:after="0"/>
        <w:jc w:val="both"/>
        <w:rPr>
          <w:rFonts w:ascii="Marianne" w:hAnsi="Marianne"/>
        </w:rPr>
      </w:pPr>
    </w:p>
    <w:p w:rsidR="009D436A" w:rsidRDefault="004B3AD4">
      <w:pPr>
        <w:rPr>
          <w:rFonts w:ascii="Marianne" w:hAnsi="Marianne"/>
        </w:rPr>
      </w:pPr>
      <w:r>
        <w:rPr>
          <w:noProof/>
        </w:rPr>
        <mc:AlternateContent>
          <mc:Choice Requires="wps">
            <w:drawing>
              <wp:inline distT="0" distB="12700" distL="0" distR="12700">
                <wp:extent cx="6021070" cy="363220"/>
                <wp:effectExtent l="0" t="0" r="19050" b="19050"/>
                <wp:docPr id="17" name="Forme7"/>
                <wp:cNvGraphicFramePr/>
                <a:graphic xmlns:a="http://schemas.openxmlformats.org/drawingml/2006/main">
                  <a:graphicData uri="http://schemas.microsoft.com/office/word/2010/wordprocessingShape">
                    <wps:wsp>
                      <wps:cNvSpPr/>
                      <wps:spPr>
                        <a:xfrm>
                          <a:off x="0" y="0"/>
                          <a:ext cx="6020280" cy="362520"/>
                        </a:xfrm>
                        <a:prstGeom prst="roundRect">
                          <a:avLst>
                            <a:gd name="adj" fmla="val 16667"/>
                          </a:avLst>
                        </a:prstGeom>
                        <a:solidFill>
                          <a:srgbClr val="5B9BD5"/>
                        </a:solidFill>
                        <a:ln>
                          <a:solidFill>
                            <a:srgbClr val="43729D"/>
                          </a:solidFill>
                        </a:ln>
                      </wps:spPr>
                      <wps:style>
                        <a:lnRef idx="2">
                          <a:schemeClr val="accent1">
                            <a:shade val="50000"/>
                          </a:schemeClr>
                        </a:lnRef>
                        <a:fillRef idx="1">
                          <a:schemeClr val="accent1"/>
                        </a:fillRef>
                        <a:effectRef idx="0">
                          <a:schemeClr val="accent1"/>
                        </a:effectRef>
                        <a:fontRef idx="minor"/>
                      </wps:style>
                      <wps:txbx>
                        <w:txbxContent>
                          <w:p w:rsidR="004B3AD4" w:rsidRDefault="004B3AD4">
                            <w:pPr>
                              <w:pStyle w:val="Contenudecadre"/>
                              <w:jc w:val="center"/>
                              <w:rPr>
                                <w:rFonts w:ascii="Marianne" w:hAnsi="Marianne"/>
                                <w:color w:val="000000" w:themeColor="text1"/>
                                <w:sz w:val="28"/>
                                <w:szCs w:val="28"/>
                              </w:rPr>
                            </w:pPr>
                            <w:r>
                              <w:rPr>
                                <w:rFonts w:ascii="Marianne" w:hAnsi="Marianne"/>
                                <w:color w:val="000000" w:themeColor="text1"/>
                                <w:sz w:val="28"/>
                                <w:szCs w:val="28"/>
                              </w:rPr>
                              <w:t>Règlement</w:t>
                            </w:r>
                          </w:p>
                        </w:txbxContent>
                      </wps:txbx>
                      <wps:bodyPr anchor="ctr">
                        <a:prstTxWarp prst="textNoShape">
                          <a:avLst/>
                        </a:prstTxWarp>
                        <a:noAutofit/>
                      </wps:bodyPr>
                    </wps:wsp>
                  </a:graphicData>
                </a:graphic>
              </wp:inline>
            </w:drawing>
          </mc:Choice>
          <mc:Fallback>
            <w:pict>
              <v:roundrect id="Forme7" o:spid="_x0000_s1035" style="width:474.1pt;height:28.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" fillcolor="#5b9bd5" strokecolor="#43729d" strokeweight="1pt">
                <v:stroke joinstyle="miter"/>
                <v:textbox>
                  <w:txbxContent>
                    <w:p w:rsidR="004B3AD4" w:rsidRDefault="004B3AD4">
                      <w:pPr>
                        <w:pStyle w:val="Contenudecadre"/>
                        <w:jc w:val="center"/>
                        <w:rPr>
                          <w:rFonts w:ascii="Marianne" w:hAnsi="Marianne"/>
                          <w:color w:val="000000" w:themeColor="text1"/>
                          <w:sz w:val="28"/>
                          <w:szCs w:val="28"/>
                        </w:rPr>
                      </w:pPr>
                      <w:r>
                        <w:rPr>
                          <w:rFonts w:ascii="Marianne" w:hAnsi="Marianne"/>
                          <w:color w:val="000000" w:themeColor="text1"/>
                          <w:sz w:val="28"/>
                          <w:szCs w:val="28"/>
                        </w:rPr>
                        <w:t>Règlement</w:t>
                      </w:r>
                    </w:p>
                  </w:txbxContent>
                </v:textbox>
                <w10:anchorlock/>
              </v:roundrect>
            </w:pict>
          </mc:Fallback>
        </mc:AlternateContent>
      </w:r>
    </w:p>
    <w:p w:rsidR="009D436A" w:rsidRDefault="004B3AD4">
      <w:pPr>
        <w:spacing w:after="0"/>
        <w:rPr>
          <w:rFonts w:ascii="Marianne" w:hAnsi="Marianne"/>
        </w:rPr>
      </w:pPr>
      <w:r>
        <w:rPr>
          <w:rFonts w:ascii="Marianne" w:hAnsi="Marianne"/>
        </w:rPr>
        <w:t>- Règlement intérieur de la piscine</w:t>
      </w:r>
      <w:r>
        <w:rPr>
          <w:rFonts w:cs="Calibri"/>
        </w:rPr>
        <w:t> </w:t>
      </w:r>
      <w:r>
        <w:rPr>
          <w:rFonts w:ascii="Marianne" w:hAnsi="Marianne"/>
        </w:rPr>
        <w:t>: à demander au chef de bassin</w:t>
      </w:r>
    </w:p>
    <w:p w:rsidR="009D436A" w:rsidRDefault="004B3AD4">
      <w:pPr>
        <w:spacing w:after="0"/>
        <w:rPr>
          <w:rFonts w:ascii="Marianne" w:hAnsi="Marianne"/>
        </w:rPr>
      </w:pPr>
      <w:r>
        <w:rPr>
          <w:rFonts w:ascii="Marianne" w:hAnsi="Marianne"/>
        </w:rPr>
        <w:t>-  Règles de vie en direction des élèves</w:t>
      </w:r>
      <w:r>
        <w:rPr>
          <w:rFonts w:cs="Calibri"/>
        </w:rPr>
        <w:t> </w:t>
      </w:r>
      <w:r>
        <w:rPr>
          <w:rFonts w:ascii="Marianne" w:hAnsi="Marianne"/>
        </w:rPr>
        <w:t xml:space="preserve">: propositions </w:t>
      </w:r>
    </w:p>
    <w:p w:rsidR="009D436A" w:rsidRDefault="009D436A">
      <w:pPr>
        <w:spacing w:after="0"/>
        <w:rPr>
          <w:rFonts w:ascii="Marianne" w:hAnsi="Marianne"/>
        </w:rPr>
      </w:pPr>
    </w:p>
    <w:p w:rsidR="009D436A" w:rsidRDefault="004B3AD4">
      <w:pPr>
        <w:spacing w:after="0"/>
        <w:rPr>
          <w:rFonts w:ascii="Marianne" w:hAnsi="Marianne"/>
        </w:rPr>
      </w:pPr>
      <w:r>
        <w:rPr>
          <w:rFonts w:ascii="Marianne" w:hAnsi="Marianne"/>
          <w:noProof/>
          <w:lang w:eastAsia="fr-FR"/>
        </w:rPr>
        <w:lastRenderedPageBreak/>
        <mc:AlternateContent>
          <mc:Choice Requires="wps">
            <w:drawing>
              <wp:anchor distT="6350" distB="0" distL="635" distR="0" simplePos="0" relativeHeight="23" behindDoc="0" locked="0" layoutInCell="0" allowOverlap="1">
                <wp:simplePos x="0" y="0"/>
                <wp:positionH relativeFrom="margin">
                  <wp:align>right</wp:align>
                </wp:positionH>
                <wp:positionV relativeFrom="paragraph">
                  <wp:posOffset>5818505</wp:posOffset>
                </wp:positionV>
                <wp:extent cx="3477895" cy="2163445"/>
                <wp:effectExtent l="1466850" t="0" r="28575" b="28575"/>
                <wp:wrapNone/>
                <wp:docPr id="19" name="Rectangle à coins arrondis 22"/>
                <wp:cNvGraphicFramePr/>
                <a:graphic xmlns:a="http://schemas.openxmlformats.org/drawingml/2006/main">
                  <a:graphicData uri="http://schemas.microsoft.com/office/word/2010/wordprocessingShape">
                    <wps:wsp>
                      <wps:cNvSpPr/>
                      <wps:spPr>
                        <a:xfrm>
                          <a:off x="0" y="0"/>
                          <a:ext cx="3477240" cy="2162880"/>
                        </a:xfrm>
                        <a:prstGeom prst="wedgeRoundRectCallout">
                          <a:avLst>
                            <a:gd name="adj1" fmla="val -91050"/>
                            <a:gd name="adj2" fmla="val -2802"/>
                            <a:gd name="adj3" fmla="val 16667"/>
                          </a:avLst>
                        </a:prstGeom>
                        <a:solidFill>
                          <a:srgbClr val="5B9BD5"/>
                        </a:solidFill>
                        <a:ln>
                          <a:solidFill>
                            <a:srgbClr val="43729D"/>
                          </a:solidFill>
                        </a:ln>
                      </wps:spPr>
                      <wps:style>
                        <a:lnRef idx="2">
                          <a:schemeClr val="accent1">
                            <a:shade val="50000"/>
                          </a:schemeClr>
                        </a:lnRef>
                        <a:fillRef idx="1">
                          <a:schemeClr val="accent1"/>
                        </a:fillRef>
                        <a:effectRef idx="0">
                          <a:schemeClr val="accent1"/>
                        </a:effectRef>
                        <a:fontRef idx="minor"/>
                      </wps:style>
                      <wps:txbx>
                        <w:txbxContent>
                          <w:p w:rsidR="004B3AD4" w:rsidRDefault="004B3AD4">
                            <w:pPr>
                              <w:pStyle w:val="Contenudecadre"/>
                              <w:spacing w:after="0"/>
                              <w:rPr>
                                <w:b/>
                                <w:color w:val="000000" w:themeColor="text1"/>
                                <w:sz w:val="24"/>
                                <w:szCs w:val="24"/>
                              </w:rPr>
                            </w:pPr>
                            <w:r>
                              <w:rPr>
                                <w:b/>
                                <w:color w:val="000000" w:themeColor="text1"/>
                                <w:sz w:val="24"/>
                                <w:szCs w:val="24"/>
                              </w:rPr>
                              <w:t xml:space="preserve">Attention, tu ne peux pas : </w:t>
                            </w:r>
                          </w:p>
                          <w:p w:rsidR="004B3AD4" w:rsidRDefault="004B3AD4">
                            <w:pPr>
                              <w:pStyle w:val="Contenudecadre"/>
                              <w:spacing w:after="0"/>
                              <w:rPr>
                                <w:color w:val="000000" w:themeColor="text1"/>
                              </w:rPr>
                            </w:pPr>
                            <w:r>
                              <w:rPr>
                                <w:color w:val="000000" w:themeColor="text1"/>
                              </w:rPr>
                              <w:t>Mettre ton maillot de bain sur toi en classe</w:t>
                            </w:r>
                          </w:p>
                          <w:p w:rsidR="004B3AD4" w:rsidRDefault="004B3AD4">
                            <w:pPr>
                              <w:pStyle w:val="Contenudecadre"/>
                              <w:spacing w:after="0"/>
                              <w:rPr>
                                <w:color w:val="000000" w:themeColor="text1"/>
                              </w:rPr>
                            </w:pPr>
                            <w:r>
                              <w:rPr>
                                <w:color w:val="000000" w:themeColor="text1"/>
                              </w:rPr>
                              <w:t>Manger dans les vestiaires</w:t>
                            </w:r>
                          </w:p>
                          <w:p w:rsidR="004B3AD4" w:rsidRDefault="004B3AD4">
                            <w:pPr>
                              <w:pStyle w:val="Contenudecadre"/>
                              <w:spacing w:after="0"/>
                              <w:rPr>
                                <w:color w:val="000000" w:themeColor="text1"/>
                              </w:rPr>
                            </w:pPr>
                            <w:r>
                              <w:rPr>
                                <w:color w:val="000000" w:themeColor="text1"/>
                              </w:rPr>
                              <w:t>Crier, chahuter, te battre</w:t>
                            </w:r>
                          </w:p>
                          <w:p w:rsidR="004B3AD4" w:rsidRDefault="004B3AD4">
                            <w:pPr>
                              <w:pStyle w:val="Contenudecadre"/>
                              <w:spacing w:after="0"/>
                              <w:rPr>
                                <w:color w:val="000000" w:themeColor="text1"/>
                              </w:rPr>
                            </w:pPr>
                            <w:r>
                              <w:rPr>
                                <w:color w:val="000000" w:themeColor="text1"/>
                              </w:rPr>
                              <w:t>Sortir des vestiaires sans autorisation</w:t>
                            </w:r>
                          </w:p>
                          <w:p w:rsidR="004B3AD4" w:rsidRDefault="004B3AD4">
                            <w:pPr>
                              <w:pStyle w:val="Contenudecadre"/>
                              <w:spacing w:after="0"/>
                              <w:rPr>
                                <w:color w:val="000000" w:themeColor="text1"/>
                              </w:rPr>
                            </w:pPr>
                            <w:r>
                              <w:rPr>
                                <w:color w:val="000000" w:themeColor="text1"/>
                              </w:rPr>
                              <w:t>Jouer avec les vêtements des autres</w:t>
                            </w:r>
                          </w:p>
                          <w:p w:rsidR="004B3AD4" w:rsidRDefault="004B3AD4">
                            <w:pPr>
                              <w:pStyle w:val="Contenudecadre"/>
                              <w:spacing w:after="0"/>
                              <w:rPr>
                                <w:color w:val="000000" w:themeColor="text1"/>
                              </w:rPr>
                            </w:pPr>
                            <w:r>
                              <w:rPr>
                                <w:color w:val="000000" w:themeColor="text1"/>
                              </w:rPr>
                              <w:t>Uriner dans les douches</w:t>
                            </w:r>
                          </w:p>
                          <w:p w:rsidR="004B3AD4" w:rsidRDefault="004B3AD4">
                            <w:pPr>
                              <w:pStyle w:val="Contenudecadre"/>
                              <w:spacing w:after="0"/>
                              <w:rPr>
                                <w:color w:val="000000" w:themeColor="text1"/>
                              </w:rPr>
                            </w:pPr>
                            <w:r>
                              <w:rPr>
                                <w:color w:val="000000" w:themeColor="text1"/>
                              </w:rPr>
                              <w:t>Courir au bord du bassin</w:t>
                            </w:r>
                          </w:p>
                          <w:p w:rsidR="004B3AD4" w:rsidRDefault="004B3AD4">
                            <w:pPr>
                              <w:pStyle w:val="Contenudecadre"/>
                              <w:spacing w:after="0"/>
                              <w:rPr>
                                <w:color w:val="000000" w:themeColor="text1"/>
                              </w:rPr>
                            </w:pPr>
                            <w:r>
                              <w:rPr>
                                <w:color w:val="000000" w:themeColor="text1"/>
                              </w:rPr>
                              <w:t>Aller aux toilettes si tu n’as pas averti un adulte</w:t>
                            </w:r>
                          </w:p>
                          <w:p w:rsidR="004B3AD4" w:rsidRDefault="004B3AD4">
                            <w:pPr>
                              <w:pStyle w:val="Contenudecadre"/>
                              <w:spacing w:after="0"/>
                            </w:pPr>
                          </w:p>
                        </w:txbxContent>
                      </wps:txbx>
                      <wps:bodyPr anchor="ctr">
                        <a:prstTxWarp prst="textNoShape">
                          <a:avLst/>
                        </a:prstTxWarp>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ectangle à coins arrondis 22" o:spid="_x0000_s1036" type="#_x0000_t62" style="position:absolute;margin-left:222.65pt;margin-top:458.15pt;width:273.85pt;height:170.35pt;z-index:23;visibility:visible;mso-wrap-style:square;mso-wrap-distance-left:.05pt;mso-wrap-distance-top:.5pt;mso-wrap-distance-right:0;mso-wrap-distance-bottom:0;mso-position-horizontal:right;mso-position-horizontal-relative:margin;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" o:allowincell="f" adj="-8867,10195" fillcolor="#5b9bd5" strokecolor="#43729d" strokeweight="1pt">
                <v:textbox>
                  <w:txbxContent>
                    <w:p w:rsidR="004B3AD4" w:rsidRDefault="004B3AD4">
                      <w:pPr>
                        <w:pStyle w:val="Contenudecadre"/>
                        <w:spacing w:after="0"/>
                        <w:rPr>
                          <w:b/>
                          <w:color w:val="000000" w:themeColor="text1"/>
                          <w:sz w:val="24"/>
                          <w:szCs w:val="24"/>
                        </w:rPr>
                      </w:pPr>
                      <w:r>
                        <w:rPr>
                          <w:b/>
                          <w:color w:val="000000" w:themeColor="text1"/>
                          <w:sz w:val="24"/>
                          <w:szCs w:val="24"/>
                        </w:rPr>
                        <w:t xml:space="preserve">Attention, tu ne peux pas : </w:t>
                      </w:r>
                    </w:p>
                    <w:p w:rsidR="004B3AD4" w:rsidRDefault="004B3AD4">
                      <w:pPr>
                        <w:pStyle w:val="Contenudecadre"/>
                        <w:spacing w:after="0"/>
                        <w:rPr>
                          <w:color w:val="000000" w:themeColor="text1"/>
                        </w:rPr>
                      </w:pPr>
                      <w:r>
                        <w:rPr>
                          <w:color w:val="000000" w:themeColor="text1"/>
                        </w:rPr>
                        <w:t>Mettre ton maillot de bain sur toi en classe</w:t>
                      </w:r>
                    </w:p>
                    <w:p w:rsidR="004B3AD4" w:rsidRDefault="004B3AD4">
                      <w:pPr>
                        <w:pStyle w:val="Contenudecadre"/>
                        <w:spacing w:after="0"/>
                        <w:rPr>
                          <w:color w:val="000000" w:themeColor="text1"/>
                        </w:rPr>
                      </w:pPr>
                      <w:r>
                        <w:rPr>
                          <w:color w:val="000000" w:themeColor="text1"/>
                        </w:rPr>
                        <w:t>Manger dans les vestiaires</w:t>
                      </w:r>
                    </w:p>
                    <w:p w:rsidR="004B3AD4" w:rsidRDefault="004B3AD4">
                      <w:pPr>
                        <w:pStyle w:val="Contenudecadre"/>
                        <w:spacing w:after="0"/>
                        <w:rPr>
                          <w:color w:val="000000" w:themeColor="text1"/>
                        </w:rPr>
                      </w:pPr>
                      <w:r>
                        <w:rPr>
                          <w:color w:val="000000" w:themeColor="text1"/>
                        </w:rPr>
                        <w:t>Crier, chahuter, te battre</w:t>
                      </w:r>
                    </w:p>
                    <w:p w:rsidR="004B3AD4" w:rsidRDefault="004B3AD4">
                      <w:pPr>
                        <w:pStyle w:val="Contenudecadre"/>
                        <w:spacing w:after="0"/>
                        <w:rPr>
                          <w:color w:val="000000" w:themeColor="text1"/>
                        </w:rPr>
                      </w:pPr>
                      <w:r>
                        <w:rPr>
                          <w:color w:val="000000" w:themeColor="text1"/>
                        </w:rPr>
                        <w:t>Sortir des vestiaires sans autorisation</w:t>
                      </w:r>
                    </w:p>
                    <w:p w:rsidR="004B3AD4" w:rsidRDefault="004B3AD4">
                      <w:pPr>
                        <w:pStyle w:val="Contenudecadre"/>
                        <w:spacing w:after="0"/>
                        <w:rPr>
                          <w:color w:val="000000" w:themeColor="text1"/>
                        </w:rPr>
                      </w:pPr>
                      <w:r>
                        <w:rPr>
                          <w:color w:val="000000" w:themeColor="text1"/>
                        </w:rPr>
                        <w:t>Jouer avec les vêtements des autres</w:t>
                      </w:r>
                    </w:p>
                    <w:p w:rsidR="004B3AD4" w:rsidRDefault="004B3AD4">
                      <w:pPr>
                        <w:pStyle w:val="Contenudecadre"/>
                        <w:spacing w:after="0"/>
                        <w:rPr>
                          <w:color w:val="000000" w:themeColor="text1"/>
                        </w:rPr>
                      </w:pPr>
                      <w:r>
                        <w:rPr>
                          <w:color w:val="000000" w:themeColor="text1"/>
                        </w:rPr>
                        <w:t>Uriner dans les douches</w:t>
                      </w:r>
                    </w:p>
                    <w:p w:rsidR="004B3AD4" w:rsidRDefault="004B3AD4">
                      <w:pPr>
                        <w:pStyle w:val="Contenudecadre"/>
                        <w:spacing w:after="0"/>
                        <w:rPr>
                          <w:color w:val="000000" w:themeColor="text1"/>
                        </w:rPr>
                      </w:pPr>
                      <w:r>
                        <w:rPr>
                          <w:color w:val="000000" w:themeColor="text1"/>
                        </w:rPr>
                        <w:t>Courir au bord du bassin</w:t>
                      </w:r>
                    </w:p>
                    <w:p w:rsidR="004B3AD4" w:rsidRDefault="004B3AD4">
                      <w:pPr>
                        <w:pStyle w:val="Contenudecadre"/>
                        <w:spacing w:after="0"/>
                        <w:rPr>
                          <w:color w:val="000000" w:themeColor="text1"/>
                        </w:rPr>
                      </w:pPr>
                      <w:r>
                        <w:rPr>
                          <w:color w:val="000000" w:themeColor="text1"/>
                        </w:rPr>
                        <w:t>Aller aux toilettes si tu n’as pas averti un adulte</w:t>
                      </w:r>
                    </w:p>
                    <w:p w:rsidR="004B3AD4" w:rsidRDefault="004B3AD4">
                      <w:pPr>
                        <w:pStyle w:val="Contenudecadre"/>
                        <w:spacing w:after="0"/>
                      </w:pPr>
                    </w:p>
                  </w:txbxContent>
                </v:textbox>
                <w10:wrap anchorx="margin"/>
              </v:shape>
            </w:pict>
          </mc:Fallback>
        </mc:AlternateContent>
      </w:r>
      <w:r>
        <w:rPr>
          <w:rFonts w:ascii="Marianne" w:hAnsi="Marianne"/>
          <w:lang w:eastAsia="fr-FR"/>
        </w:rPr>
        <w:t xml:space="preserve">  </w:t>
      </w:r>
      <w:r>
        <w:rPr>
          <w:noProof/>
        </w:rPr>
        <mc:AlternateContent>
          <mc:Choice Requires="wps">
            <w:drawing>
              <wp:anchor distT="6350" distB="0" distL="6350" distR="0" simplePos="0" relativeHeight="17" behindDoc="0" locked="0" layoutInCell="0" allowOverlap="1">
                <wp:simplePos x="0" y="0"/>
                <wp:positionH relativeFrom="column">
                  <wp:posOffset>3367405</wp:posOffset>
                </wp:positionH>
                <wp:positionV relativeFrom="paragraph">
                  <wp:posOffset>27305</wp:posOffset>
                </wp:positionV>
                <wp:extent cx="2839720" cy="2182495"/>
                <wp:effectExtent l="0" t="0" r="19050" b="28575"/>
                <wp:wrapNone/>
                <wp:docPr id="21" name="Rectangle à coins arrondis 19"/>
                <wp:cNvGraphicFramePr/>
                <a:graphic xmlns:a="http://schemas.openxmlformats.org/drawingml/2006/main">
                  <a:graphicData uri="http://schemas.microsoft.com/office/word/2010/wordprocessingShape">
                    <wps:wsp>
                      <wps:cNvSpPr/>
                      <wps:spPr>
                        <a:xfrm>
                          <a:off x="0" y="0"/>
                          <a:ext cx="2838960" cy="2181960"/>
                        </a:xfrm>
                        <a:prstGeom prst="roundRect">
                          <a:avLst>
                            <a:gd name="adj" fmla="val 16667"/>
                          </a:avLst>
                        </a:prstGeom>
                        <a:solidFill>
                          <a:srgbClr val="5B9BD5"/>
                        </a:solidFill>
                        <a:ln>
                          <a:solidFill>
                            <a:srgbClr val="43729D"/>
                          </a:solidFill>
                        </a:ln>
                      </wps:spPr>
                      <wps:style>
                        <a:lnRef idx="2">
                          <a:schemeClr val="accent1">
                            <a:shade val="50000"/>
                          </a:schemeClr>
                        </a:lnRef>
                        <a:fillRef idx="1">
                          <a:schemeClr val="accent1"/>
                        </a:fillRef>
                        <a:effectRef idx="0">
                          <a:schemeClr val="accent1"/>
                        </a:effectRef>
                        <a:fontRef idx="minor"/>
                      </wps:style>
                      <wps:txbx>
                        <w:txbxContent>
                          <w:p w:rsidR="004B3AD4" w:rsidRDefault="004B3AD4">
                            <w:pPr>
                              <w:pStyle w:val="Contenudecadre"/>
                              <w:spacing w:after="0"/>
                              <w:rPr>
                                <w:b/>
                                <w:color w:val="000000" w:themeColor="text1"/>
                              </w:rPr>
                            </w:pPr>
                            <w:r>
                              <w:rPr>
                                <w:b/>
                                <w:color w:val="000000" w:themeColor="text1"/>
                              </w:rPr>
                              <w:t>Le jour de la piscine</w:t>
                            </w:r>
                          </w:p>
                          <w:p w:rsidR="004B3AD4" w:rsidRDefault="004B3AD4">
                            <w:pPr>
                              <w:pStyle w:val="Contenudecadre"/>
                              <w:spacing w:after="0"/>
                              <w:rPr>
                                <w:color w:val="000000" w:themeColor="text1"/>
                              </w:rPr>
                            </w:pPr>
                            <w:r>
                              <w:rPr>
                                <w:color w:val="000000" w:themeColor="text1"/>
                              </w:rPr>
                              <w:t>Vérifier mon sac la veille du jour où je vais à la piscine</w:t>
                            </w:r>
                          </w:p>
                          <w:p w:rsidR="004B3AD4" w:rsidRDefault="004B3AD4">
                            <w:pPr>
                              <w:pStyle w:val="Contenudecadre"/>
                              <w:spacing w:after="0"/>
                              <w:rPr>
                                <w:color w:val="000000" w:themeColor="text1"/>
                              </w:rPr>
                            </w:pPr>
                            <w:r>
                              <w:rPr>
                                <w:color w:val="000000" w:themeColor="text1"/>
                              </w:rPr>
                              <w:t>Me laver</w:t>
                            </w:r>
                          </w:p>
                          <w:p w:rsidR="004B3AD4" w:rsidRDefault="004B3AD4">
                            <w:pPr>
                              <w:pStyle w:val="Contenudecadre"/>
                              <w:spacing w:after="0"/>
                              <w:rPr>
                                <w:color w:val="000000" w:themeColor="text1"/>
                              </w:rPr>
                            </w:pPr>
                            <w:r>
                              <w:rPr>
                                <w:color w:val="000000" w:themeColor="text1"/>
                              </w:rPr>
                              <w:t>Vérifier, avec l’aide d’un adulte, si je n’ai pas de blessure infectée</w:t>
                            </w:r>
                          </w:p>
                          <w:p w:rsidR="004B3AD4" w:rsidRDefault="004B3AD4">
                            <w:pPr>
                              <w:pStyle w:val="Contenudecadre"/>
                              <w:spacing w:after="0"/>
                              <w:rPr>
                                <w:color w:val="000000" w:themeColor="text1"/>
                              </w:rPr>
                            </w:pPr>
                            <w:r>
                              <w:rPr>
                                <w:color w:val="000000" w:themeColor="text1"/>
                              </w:rPr>
                              <w:t>Prendre mon sac de piscine avant de venir à l’école</w:t>
                            </w:r>
                          </w:p>
                        </w:txbxContent>
                      </wps:txbx>
                      <wps:bodyPr anchor="ctr">
                        <a:prstTxWarp prst="textNoShape">
                          <a:avLst/>
                        </a:prstTxWarp>
                        <a:noAutofit/>
                      </wps:bodyPr>
                    </wps:wsp>
                  </a:graphicData>
                </a:graphic>
              </wp:anchor>
            </w:drawing>
          </mc:Choice>
          <mc:Fallback>
            <w:pict>
              <v:roundrect id="Rectangle à coins arrondis 19" o:spid="_x0000_s1037" style="position:absolute;margin-left:265.15pt;margin-top:2.15pt;width:223.6pt;height:171.85pt;z-index:17;visibility:visible;mso-wrap-style:square;mso-wrap-distance-left:.5pt;mso-wrap-distance-top:.5pt;mso-wrap-distance-right:0;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" o:allowincell="f" fillcolor="#5b9bd5" strokecolor="#43729d" strokeweight="1pt">
                <v:stroke joinstyle="miter"/>
                <v:textbox>
                  <w:txbxContent>
                    <w:p w:rsidR="004B3AD4" w:rsidRDefault="004B3AD4">
                      <w:pPr>
                        <w:pStyle w:val="Contenudecadre"/>
                        <w:spacing w:after="0"/>
                        <w:rPr>
                          <w:b/>
                          <w:color w:val="000000" w:themeColor="text1"/>
                        </w:rPr>
                      </w:pPr>
                      <w:r>
                        <w:rPr>
                          <w:b/>
                          <w:color w:val="000000" w:themeColor="text1"/>
                        </w:rPr>
                        <w:t>Le jour de la piscine</w:t>
                      </w:r>
                    </w:p>
                    <w:p w:rsidR="004B3AD4" w:rsidRDefault="004B3AD4">
                      <w:pPr>
                        <w:pStyle w:val="Contenudecadre"/>
                        <w:spacing w:after="0"/>
                        <w:rPr>
                          <w:color w:val="000000" w:themeColor="text1"/>
                        </w:rPr>
                      </w:pPr>
                      <w:r>
                        <w:rPr>
                          <w:color w:val="000000" w:themeColor="text1"/>
                        </w:rPr>
                        <w:t>Vérifier mon sac la veille du jour où je vais à la piscine</w:t>
                      </w:r>
                    </w:p>
                    <w:p w:rsidR="004B3AD4" w:rsidRDefault="004B3AD4">
                      <w:pPr>
                        <w:pStyle w:val="Contenudecadre"/>
                        <w:spacing w:after="0"/>
                        <w:rPr>
                          <w:color w:val="000000" w:themeColor="text1"/>
                        </w:rPr>
                      </w:pPr>
                      <w:r>
                        <w:rPr>
                          <w:color w:val="000000" w:themeColor="text1"/>
                        </w:rPr>
                        <w:t>Me laver</w:t>
                      </w:r>
                    </w:p>
                    <w:p w:rsidR="004B3AD4" w:rsidRDefault="004B3AD4">
                      <w:pPr>
                        <w:pStyle w:val="Contenudecadre"/>
                        <w:spacing w:after="0"/>
                        <w:rPr>
                          <w:color w:val="000000" w:themeColor="text1"/>
                        </w:rPr>
                      </w:pPr>
                      <w:r>
                        <w:rPr>
                          <w:color w:val="000000" w:themeColor="text1"/>
                        </w:rPr>
                        <w:t>Vérifier, avec l’aide d’un adulte, si je n’ai pas de blessure infectée</w:t>
                      </w:r>
                    </w:p>
                    <w:p w:rsidR="004B3AD4" w:rsidRDefault="004B3AD4">
                      <w:pPr>
                        <w:pStyle w:val="Contenudecadre"/>
                        <w:spacing w:after="0"/>
                        <w:rPr>
                          <w:color w:val="000000" w:themeColor="text1"/>
                        </w:rPr>
                      </w:pPr>
                      <w:r>
                        <w:rPr>
                          <w:color w:val="000000" w:themeColor="text1"/>
                        </w:rPr>
                        <w:t>Prendre mon sac de piscine avant de venir à l’école</w:t>
                      </w:r>
                    </w:p>
                  </w:txbxContent>
                </v:textbox>
              </v:roundrect>
            </w:pict>
          </mc:Fallback>
        </mc:AlternateContent>
      </w:r>
      <w:r>
        <w:rPr>
          <w:noProof/>
        </w:rPr>
        <mc:AlternateContent>
          <mc:Choice Requires="wps">
            <w:drawing>
              <wp:anchor distT="6350" distB="0" distL="6350" distR="0" simplePos="0" relativeHeight="19" behindDoc="0" locked="0" layoutInCell="0" allowOverlap="1">
                <wp:simplePos x="0" y="0"/>
                <wp:positionH relativeFrom="margin">
                  <wp:align>left</wp:align>
                </wp:positionH>
                <wp:positionV relativeFrom="paragraph">
                  <wp:posOffset>2665730</wp:posOffset>
                </wp:positionV>
                <wp:extent cx="2839720" cy="2411095"/>
                <wp:effectExtent l="0" t="0" r="19050" b="28575"/>
                <wp:wrapNone/>
                <wp:docPr id="23" name="Rectangle à coins arrondis 20"/>
                <wp:cNvGraphicFramePr/>
                <a:graphic xmlns:a="http://schemas.openxmlformats.org/drawingml/2006/main">
                  <a:graphicData uri="http://schemas.microsoft.com/office/word/2010/wordprocessingShape">
                    <wps:wsp>
                      <wps:cNvSpPr/>
                      <wps:spPr>
                        <a:xfrm>
                          <a:off x="0" y="0"/>
                          <a:ext cx="2838960" cy="2410560"/>
                        </a:xfrm>
                        <a:prstGeom prst="roundRect">
                          <a:avLst>
                            <a:gd name="adj" fmla="val 16667"/>
                          </a:avLst>
                        </a:prstGeom>
                        <a:solidFill>
                          <a:srgbClr val="5B9BD5"/>
                        </a:solidFill>
                        <a:ln>
                          <a:solidFill>
                            <a:srgbClr val="43729D"/>
                          </a:solidFill>
                        </a:ln>
                      </wps:spPr>
                      <wps:style>
                        <a:lnRef idx="2">
                          <a:schemeClr val="accent1">
                            <a:shade val="50000"/>
                          </a:schemeClr>
                        </a:lnRef>
                        <a:fillRef idx="1">
                          <a:schemeClr val="accent1"/>
                        </a:fillRef>
                        <a:effectRef idx="0">
                          <a:schemeClr val="accent1"/>
                        </a:effectRef>
                        <a:fontRef idx="minor"/>
                      </wps:style>
                      <wps:txbx>
                        <w:txbxContent>
                          <w:p w:rsidR="004B3AD4" w:rsidRDefault="004B3AD4">
                            <w:pPr>
                              <w:pStyle w:val="Contenudecadre"/>
                              <w:rPr>
                                <w:b/>
                                <w:color w:val="000000" w:themeColor="text1"/>
                              </w:rPr>
                            </w:pPr>
                            <w:r>
                              <w:rPr>
                                <w:b/>
                                <w:color w:val="000000" w:themeColor="text1"/>
                              </w:rPr>
                              <w:t>Dans les vestiaires</w:t>
                            </w:r>
                          </w:p>
                          <w:p w:rsidR="004B3AD4" w:rsidRDefault="004B3AD4">
                            <w:pPr>
                              <w:pStyle w:val="Contenudecadre"/>
                              <w:spacing w:after="0"/>
                              <w:rPr>
                                <w:color w:val="000000" w:themeColor="text1"/>
                              </w:rPr>
                            </w:pPr>
                            <w:r>
                              <w:rPr>
                                <w:color w:val="000000" w:themeColor="text1"/>
                              </w:rPr>
                              <w:t>Me déchausser dans le hall et poser les chaussures dans le casier du vestiaire</w:t>
                            </w:r>
                          </w:p>
                          <w:p w:rsidR="004B3AD4" w:rsidRDefault="004B3AD4">
                            <w:pPr>
                              <w:pStyle w:val="Contenudecadre"/>
                              <w:spacing w:after="0"/>
                              <w:rPr>
                                <w:color w:val="000000" w:themeColor="text1"/>
                              </w:rPr>
                            </w:pPr>
                            <w:r>
                              <w:rPr>
                                <w:color w:val="000000" w:themeColor="text1"/>
                              </w:rPr>
                              <w:t>Entrer silencieusement et calmement</w:t>
                            </w:r>
                          </w:p>
                          <w:p w:rsidR="004B3AD4" w:rsidRDefault="004B3AD4">
                            <w:pPr>
                              <w:pStyle w:val="Contenudecadre"/>
                              <w:spacing w:after="0"/>
                              <w:rPr>
                                <w:color w:val="000000" w:themeColor="text1"/>
                              </w:rPr>
                            </w:pPr>
                            <w:r>
                              <w:rPr>
                                <w:color w:val="000000" w:themeColor="text1"/>
                              </w:rPr>
                              <w:t>M’habiller, me déshabiller et mettre mon maillot de bain</w:t>
                            </w:r>
                          </w:p>
                          <w:p w:rsidR="004B3AD4" w:rsidRDefault="004B3AD4">
                            <w:pPr>
                              <w:pStyle w:val="Contenudecadre"/>
                              <w:spacing w:after="0"/>
                              <w:rPr>
                                <w:color w:val="000000" w:themeColor="text1"/>
                              </w:rPr>
                            </w:pPr>
                            <w:r>
                              <w:rPr>
                                <w:color w:val="000000" w:themeColor="text1"/>
                              </w:rPr>
                              <w:t>Me doucher avant d’entrer dans l’eau puis en sortant de l’eau</w:t>
                            </w:r>
                          </w:p>
                          <w:p w:rsidR="004B3AD4" w:rsidRDefault="004B3AD4">
                            <w:pPr>
                              <w:pStyle w:val="Contenudecadre"/>
                              <w:spacing w:after="0"/>
                              <w:rPr>
                                <w:color w:val="000000" w:themeColor="text1"/>
                              </w:rPr>
                            </w:pPr>
                            <w:r>
                              <w:rPr>
                                <w:color w:val="000000" w:themeColor="text1"/>
                              </w:rPr>
                              <w:t>Aller aux toilettes avant d’aller dans l’eau</w:t>
                            </w:r>
                          </w:p>
                        </w:txbxContent>
                      </wps:txbx>
                      <wps:bodyPr anchor="ctr">
                        <a:prstTxWarp prst="textNoShape">
                          <a:avLst/>
                        </a:prstTxWarp>
                        <a:noAutofit/>
                      </wps:bodyPr>
                    </wps:wsp>
                  </a:graphicData>
                </a:graphic>
              </wp:anchor>
            </w:drawing>
          </mc:Choice>
          <mc:Fallback>
            <w:pict>
              <v:roundrect id="Rectangle à coins arrondis 20" o:spid="_x0000_s1038" style="position:absolute;margin-left:0;margin-top:209.9pt;width:223.6pt;height:189.85pt;z-index:19;visibility:visible;mso-wrap-style:square;mso-wrap-distance-left:.5pt;mso-wrap-distance-top:.5pt;mso-wrap-distance-right:0;mso-wrap-distance-bottom:0;mso-position-horizontal:left;mso-position-horizontal-relative:margin;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" o:allowincell="f" fillcolor="#5b9bd5" strokecolor="#43729d" strokeweight="1pt">
                <v:stroke joinstyle="miter"/>
                <v:textbox>
                  <w:txbxContent>
                    <w:p w:rsidR="004B3AD4" w:rsidRDefault="004B3AD4">
                      <w:pPr>
                        <w:pStyle w:val="Contenudecadre"/>
                        <w:rPr>
                          <w:b/>
                          <w:color w:val="000000" w:themeColor="text1"/>
                        </w:rPr>
                      </w:pPr>
                      <w:r>
                        <w:rPr>
                          <w:b/>
                          <w:color w:val="000000" w:themeColor="text1"/>
                        </w:rPr>
                        <w:t>Dans les vestiaires</w:t>
                      </w:r>
                    </w:p>
                    <w:p w:rsidR="004B3AD4" w:rsidRDefault="004B3AD4">
                      <w:pPr>
                        <w:pStyle w:val="Contenudecadre"/>
                        <w:spacing w:after="0"/>
                        <w:rPr>
                          <w:color w:val="000000" w:themeColor="text1"/>
                        </w:rPr>
                      </w:pPr>
                      <w:r>
                        <w:rPr>
                          <w:color w:val="000000" w:themeColor="text1"/>
                        </w:rPr>
                        <w:t>Me déchausser dans le hall et poser les chaussures dans le casier du vestiaire</w:t>
                      </w:r>
                    </w:p>
                    <w:p w:rsidR="004B3AD4" w:rsidRDefault="004B3AD4">
                      <w:pPr>
                        <w:pStyle w:val="Contenudecadre"/>
                        <w:spacing w:after="0"/>
                        <w:rPr>
                          <w:color w:val="000000" w:themeColor="text1"/>
                        </w:rPr>
                      </w:pPr>
                      <w:r>
                        <w:rPr>
                          <w:color w:val="000000" w:themeColor="text1"/>
                        </w:rPr>
                        <w:t>Entrer silencieusement et calmement</w:t>
                      </w:r>
                    </w:p>
                    <w:p w:rsidR="004B3AD4" w:rsidRDefault="004B3AD4">
                      <w:pPr>
                        <w:pStyle w:val="Contenudecadre"/>
                        <w:spacing w:after="0"/>
                        <w:rPr>
                          <w:color w:val="000000" w:themeColor="text1"/>
                        </w:rPr>
                      </w:pPr>
                      <w:r>
                        <w:rPr>
                          <w:color w:val="000000" w:themeColor="text1"/>
                        </w:rPr>
                        <w:t>M’habiller, me déshabiller et mettre mon maillot de bain</w:t>
                      </w:r>
                    </w:p>
                    <w:p w:rsidR="004B3AD4" w:rsidRDefault="004B3AD4">
                      <w:pPr>
                        <w:pStyle w:val="Contenudecadre"/>
                        <w:spacing w:after="0"/>
                        <w:rPr>
                          <w:color w:val="000000" w:themeColor="text1"/>
                        </w:rPr>
                      </w:pPr>
                      <w:r>
                        <w:rPr>
                          <w:color w:val="000000" w:themeColor="text1"/>
                        </w:rPr>
                        <w:t>Me doucher avant d’entrer dans l’eau puis en sortant de l’eau</w:t>
                      </w:r>
                    </w:p>
                    <w:p w:rsidR="004B3AD4" w:rsidRDefault="004B3AD4">
                      <w:pPr>
                        <w:pStyle w:val="Contenudecadre"/>
                        <w:spacing w:after="0"/>
                        <w:rPr>
                          <w:color w:val="000000" w:themeColor="text1"/>
                        </w:rPr>
                      </w:pPr>
                      <w:r>
                        <w:rPr>
                          <w:color w:val="000000" w:themeColor="text1"/>
                        </w:rPr>
                        <w:t>Aller aux toilettes avant d’aller dans l’eau</w:t>
                      </w:r>
                    </w:p>
                  </w:txbxContent>
                </v:textbox>
                <w10:wrap anchorx="margin"/>
              </v:roundrect>
            </w:pict>
          </mc:Fallback>
        </mc:AlternateContent>
      </w:r>
      <w:r>
        <w:rPr>
          <w:noProof/>
        </w:rPr>
        <mc:AlternateContent>
          <mc:Choice Requires="wps">
            <w:drawing>
              <wp:anchor distT="6350" distB="0" distL="6350" distR="0" simplePos="0" relativeHeight="21" behindDoc="0" locked="0" layoutInCell="0" allowOverlap="1">
                <wp:simplePos x="0" y="0"/>
                <wp:positionH relativeFrom="column">
                  <wp:posOffset>3319780</wp:posOffset>
                </wp:positionH>
                <wp:positionV relativeFrom="paragraph">
                  <wp:posOffset>2694305</wp:posOffset>
                </wp:positionV>
                <wp:extent cx="2820670" cy="2401570"/>
                <wp:effectExtent l="0" t="0" r="19050" b="19050"/>
                <wp:wrapNone/>
                <wp:docPr id="25" name="Rectangle à coins arrondis 21"/>
                <wp:cNvGraphicFramePr/>
                <a:graphic xmlns:a="http://schemas.openxmlformats.org/drawingml/2006/main">
                  <a:graphicData uri="http://schemas.microsoft.com/office/word/2010/wordprocessingShape">
                    <wps:wsp>
                      <wps:cNvSpPr/>
                      <wps:spPr>
                        <a:xfrm>
                          <a:off x="0" y="0"/>
                          <a:ext cx="2819880" cy="2400840"/>
                        </a:xfrm>
                        <a:prstGeom prst="roundRect">
                          <a:avLst>
                            <a:gd name="adj" fmla="val 16667"/>
                          </a:avLst>
                        </a:prstGeom>
                        <a:solidFill>
                          <a:srgbClr val="5B9BD5"/>
                        </a:solidFill>
                        <a:ln>
                          <a:solidFill>
                            <a:srgbClr val="43729D"/>
                          </a:solidFill>
                        </a:ln>
                      </wps:spPr>
                      <wps:style>
                        <a:lnRef idx="2">
                          <a:schemeClr val="accent1">
                            <a:shade val="50000"/>
                          </a:schemeClr>
                        </a:lnRef>
                        <a:fillRef idx="1">
                          <a:schemeClr val="accent1"/>
                        </a:fillRef>
                        <a:effectRef idx="0">
                          <a:schemeClr val="accent1"/>
                        </a:effectRef>
                        <a:fontRef idx="minor"/>
                      </wps:style>
                      <wps:txbx>
                        <w:txbxContent>
                          <w:p w:rsidR="004B3AD4" w:rsidRDefault="004B3AD4">
                            <w:pPr>
                              <w:pStyle w:val="Contenudecadre"/>
                              <w:spacing w:after="0"/>
                              <w:rPr>
                                <w:b/>
                                <w:color w:val="000000" w:themeColor="text1"/>
                              </w:rPr>
                            </w:pPr>
                            <w:r>
                              <w:rPr>
                                <w:b/>
                                <w:color w:val="000000" w:themeColor="text1"/>
                              </w:rPr>
                              <w:t>Au bord du bassin et dans l’eau</w:t>
                            </w:r>
                          </w:p>
                          <w:p w:rsidR="004B3AD4" w:rsidRDefault="004B3AD4">
                            <w:pPr>
                              <w:pStyle w:val="Contenudecadre"/>
                              <w:spacing w:after="0"/>
                              <w:rPr>
                                <w:color w:val="000000" w:themeColor="text1"/>
                              </w:rPr>
                            </w:pPr>
                            <w:r>
                              <w:rPr>
                                <w:color w:val="000000" w:themeColor="text1"/>
                              </w:rPr>
                              <w:t>Attendre l’enseignant avant de passer le pédiluve</w:t>
                            </w:r>
                          </w:p>
                          <w:p w:rsidR="004B3AD4" w:rsidRDefault="004B3AD4">
                            <w:pPr>
                              <w:pStyle w:val="Contenudecadre"/>
                              <w:spacing w:after="0"/>
                              <w:rPr>
                                <w:color w:val="000000" w:themeColor="text1"/>
                              </w:rPr>
                            </w:pPr>
                            <w:r>
                              <w:rPr>
                                <w:color w:val="000000" w:themeColor="text1"/>
                              </w:rPr>
                              <w:t>Écouter les consignes du MNS et de l’enseignant</w:t>
                            </w:r>
                          </w:p>
                          <w:p w:rsidR="004B3AD4" w:rsidRDefault="004B3AD4">
                            <w:pPr>
                              <w:pStyle w:val="Contenudecadre"/>
                              <w:spacing w:after="0"/>
                              <w:rPr>
                                <w:color w:val="000000" w:themeColor="text1"/>
                              </w:rPr>
                            </w:pPr>
                            <w:r>
                              <w:rPr>
                                <w:color w:val="000000" w:themeColor="text1"/>
                              </w:rPr>
                              <w:t>Respecter les autres</w:t>
                            </w:r>
                          </w:p>
                          <w:p w:rsidR="004B3AD4" w:rsidRDefault="004B3AD4">
                            <w:pPr>
                              <w:pStyle w:val="Contenudecadre"/>
                              <w:spacing w:after="0"/>
                              <w:rPr>
                                <w:color w:val="000000" w:themeColor="text1"/>
                              </w:rPr>
                            </w:pPr>
                            <w:r>
                              <w:rPr>
                                <w:color w:val="000000" w:themeColor="text1"/>
                              </w:rPr>
                              <w:t>Faire attention avant d’entrer dans l’eau</w:t>
                            </w:r>
                          </w:p>
                          <w:p w:rsidR="004B3AD4" w:rsidRDefault="004B3AD4">
                            <w:pPr>
                              <w:pStyle w:val="Contenudecadre"/>
                              <w:spacing w:after="0"/>
                              <w:rPr>
                                <w:color w:val="000000" w:themeColor="text1"/>
                              </w:rPr>
                            </w:pPr>
                            <w:r>
                              <w:rPr>
                                <w:color w:val="000000" w:themeColor="text1"/>
                              </w:rPr>
                              <w:t>Poser des questions si je n’ai pas compris la consigne</w:t>
                            </w:r>
                          </w:p>
                          <w:p w:rsidR="004B3AD4" w:rsidRDefault="004B3AD4">
                            <w:pPr>
                              <w:pStyle w:val="Contenudecadre"/>
                              <w:rPr>
                                <w:color w:val="000000" w:themeColor="text1"/>
                              </w:rPr>
                            </w:pPr>
                            <w:r>
                              <w:rPr>
                                <w:color w:val="000000" w:themeColor="text1"/>
                              </w:rPr>
                              <w:t>Respecter le matériel et le ranger après usage</w:t>
                            </w:r>
                          </w:p>
                          <w:p w:rsidR="004B3AD4" w:rsidRDefault="004B3AD4">
                            <w:pPr>
                              <w:pStyle w:val="Contenudecadre"/>
                              <w:jc w:val="center"/>
                            </w:pPr>
                            <w:r>
                              <w:t>Sortir de l’eau au signal</w:t>
                            </w:r>
                          </w:p>
                        </w:txbxContent>
                      </wps:txbx>
                      <wps:bodyPr anchor="ctr">
                        <a:prstTxWarp prst="textNoShape">
                          <a:avLst/>
                        </a:prstTxWarp>
                        <a:noAutofit/>
                      </wps:bodyPr>
                    </wps:wsp>
                  </a:graphicData>
                </a:graphic>
              </wp:anchor>
            </w:drawing>
          </mc:Choice>
          <mc:Fallback>
            <w:pict>
              <v:roundrect id="Rectangle à coins arrondis 21" o:spid="_x0000_s1039" style="position:absolute;margin-left:261.4pt;margin-top:212.15pt;width:222.1pt;height:189.1pt;z-index:21;visibility:visible;mso-wrap-style:square;mso-wrap-distance-left:.5pt;mso-wrap-distance-top:.5pt;mso-wrap-distance-right:0;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" o:allowincell="f" fillcolor="#5b9bd5" strokecolor="#43729d" strokeweight="1pt">
                <v:stroke joinstyle="miter"/>
                <v:textbox>
                  <w:txbxContent>
                    <w:p w:rsidR="004B3AD4" w:rsidRDefault="004B3AD4">
                      <w:pPr>
                        <w:pStyle w:val="Contenudecadre"/>
                        <w:spacing w:after="0"/>
                        <w:rPr>
                          <w:b/>
                          <w:color w:val="000000" w:themeColor="text1"/>
                        </w:rPr>
                      </w:pPr>
                      <w:r>
                        <w:rPr>
                          <w:b/>
                          <w:color w:val="000000" w:themeColor="text1"/>
                        </w:rPr>
                        <w:t>Au bord du bassin et dans l’eau</w:t>
                      </w:r>
                    </w:p>
                    <w:p w:rsidR="004B3AD4" w:rsidRDefault="004B3AD4">
                      <w:pPr>
                        <w:pStyle w:val="Contenudecadre"/>
                        <w:spacing w:after="0"/>
                        <w:rPr>
                          <w:color w:val="000000" w:themeColor="text1"/>
                        </w:rPr>
                      </w:pPr>
                      <w:r>
                        <w:rPr>
                          <w:color w:val="000000" w:themeColor="text1"/>
                        </w:rPr>
                        <w:t>Attendre l’enseignant avant de passer le pédiluve</w:t>
                      </w:r>
                    </w:p>
                    <w:p w:rsidR="004B3AD4" w:rsidRDefault="004B3AD4">
                      <w:pPr>
                        <w:pStyle w:val="Contenudecadre"/>
                        <w:spacing w:after="0"/>
                        <w:rPr>
                          <w:color w:val="000000" w:themeColor="text1"/>
                        </w:rPr>
                      </w:pPr>
                      <w:r>
                        <w:rPr>
                          <w:color w:val="000000" w:themeColor="text1"/>
                        </w:rPr>
                        <w:t>Écouter les consignes du MNS et de l’enseignant</w:t>
                      </w:r>
                    </w:p>
                    <w:p w:rsidR="004B3AD4" w:rsidRDefault="004B3AD4">
                      <w:pPr>
                        <w:pStyle w:val="Contenudecadre"/>
                        <w:spacing w:after="0"/>
                        <w:rPr>
                          <w:color w:val="000000" w:themeColor="text1"/>
                        </w:rPr>
                      </w:pPr>
                      <w:r>
                        <w:rPr>
                          <w:color w:val="000000" w:themeColor="text1"/>
                        </w:rPr>
                        <w:t>Respecter les autres</w:t>
                      </w:r>
                    </w:p>
                    <w:p w:rsidR="004B3AD4" w:rsidRDefault="004B3AD4">
                      <w:pPr>
                        <w:pStyle w:val="Contenudecadre"/>
                        <w:spacing w:after="0"/>
                        <w:rPr>
                          <w:color w:val="000000" w:themeColor="text1"/>
                        </w:rPr>
                      </w:pPr>
                      <w:r>
                        <w:rPr>
                          <w:color w:val="000000" w:themeColor="text1"/>
                        </w:rPr>
                        <w:t>Faire attention avant d’entrer dans l’eau</w:t>
                      </w:r>
                    </w:p>
                    <w:p w:rsidR="004B3AD4" w:rsidRDefault="004B3AD4">
                      <w:pPr>
                        <w:pStyle w:val="Contenudecadre"/>
                        <w:spacing w:after="0"/>
                        <w:rPr>
                          <w:color w:val="000000" w:themeColor="text1"/>
                        </w:rPr>
                      </w:pPr>
                      <w:r>
                        <w:rPr>
                          <w:color w:val="000000" w:themeColor="text1"/>
                        </w:rPr>
                        <w:t>Poser des questions si je n’ai pas compris la consigne</w:t>
                      </w:r>
                    </w:p>
                    <w:p w:rsidR="004B3AD4" w:rsidRDefault="004B3AD4">
                      <w:pPr>
                        <w:pStyle w:val="Contenudecadre"/>
                        <w:rPr>
                          <w:color w:val="000000" w:themeColor="text1"/>
                        </w:rPr>
                      </w:pPr>
                      <w:r>
                        <w:rPr>
                          <w:color w:val="000000" w:themeColor="text1"/>
                        </w:rPr>
                        <w:t>Respecter le matériel et le ranger après usage</w:t>
                      </w:r>
                    </w:p>
                    <w:p w:rsidR="004B3AD4" w:rsidRDefault="004B3AD4">
                      <w:pPr>
                        <w:pStyle w:val="Contenudecadre"/>
                        <w:jc w:val="center"/>
                      </w:pPr>
                      <w:r>
                        <w:t>Sortir de l’eau au signal</w:t>
                      </w:r>
                    </w:p>
                  </w:txbxContent>
                </v:textbox>
              </v:roundrect>
            </w:pict>
          </mc:Fallback>
        </mc:AlternateContent>
      </w:r>
      <w:r>
        <w:rPr>
          <w:rFonts w:ascii="Marianne" w:hAnsi="Marianne"/>
          <w:noProof/>
          <w:lang w:eastAsia="fr-FR"/>
        </w:rPr>
        <mc:AlternateContent>
          <mc:Choice Requires="wps">
            <w:drawing>
              <wp:inline distT="0" distB="22225" distL="0" distR="22225">
                <wp:extent cx="2734945" cy="2182495"/>
                <wp:effectExtent l="0" t="0" r="28575" b="28575"/>
                <wp:docPr id="27" name="Forme13"/>
                <wp:cNvGraphicFramePr/>
                <a:graphic xmlns:a="http://schemas.openxmlformats.org/drawingml/2006/main">
                  <a:graphicData uri="http://schemas.microsoft.com/office/word/2010/wordprocessingShape">
                    <wps:wsp>
                      <wps:cNvSpPr/>
                      <wps:spPr>
                        <a:xfrm>
                          <a:off x="0" y="0"/>
                          <a:ext cx="2734200" cy="2181960"/>
                        </a:xfrm>
                        <a:prstGeom prst="roundRect">
                          <a:avLst>
                            <a:gd name="adj" fmla="val 16667"/>
                          </a:avLst>
                        </a:prstGeom>
                        <a:solidFill>
                          <a:srgbClr val="5B9BD5"/>
                        </a:solidFill>
                        <a:ln>
                          <a:solidFill>
                            <a:srgbClr val="43729D"/>
                          </a:solidFill>
                        </a:ln>
                      </wps:spPr>
                      <wps:style>
                        <a:lnRef idx="2">
                          <a:schemeClr val="accent1">
                            <a:shade val="50000"/>
                          </a:schemeClr>
                        </a:lnRef>
                        <a:fillRef idx="1">
                          <a:schemeClr val="accent1"/>
                        </a:fillRef>
                        <a:effectRef idx="0">
                          <a:schemeClr val="accent1"/>
                        </a:effectRef>
                        <a:fontRef idx="minor"/>
                      </wps:style>
                      <wps:txbx>
                        <w:txbxContent>
                          <w:p w:rsidR="004B3AD4" w:rsidRDefault="004B3AD4">
                            <w:pPr>
                              <w:pStyle w:val="Contenudecadre"/>
                              <w:spacing w:after="0"/>
                              <w:rPr>
                                <w:b/>
                                <w:color w:val="000000" w:themeColor="text1"/>
                              </w:rPr>
                            </w:pPr>
                            <w:r>
                              <w:rPr>
                                <w:b/>
                                <w:color w:val="000000" w:themeColor="text1"/>
                              </w:rPr>
                              <w:t xml:space="preserve">Dans mon sac, il y a : </w:t>
                            </w:r>
                          </w:p>
                          <w:p w:rsidR="004B3AD4" w:rsidRDefault="004B3AD4">
                            <w:pPr>
                              <w:pStyle w:val="Contenudecadre"/>
                              <w:spacing w:after="0"/>
                              <w:rPr>
                                <w:color w:val="000000" w:themeColor="text1"/>
                              </w:rPr>
                            </w:pPr>
                            <w:r>
                              <w:rPr>
                                <w:color w:val="000000" w:themeColor="text1"/>
                              </w:rPr>
                              <w:t xml:space="preserve">Un maillot de bain (pas de caleçon de bain)       </w:t>
                            </w:r>
                          </w:p>
                          <w:p w:rsidR="004B3AD4" w:rsidRDefault="004B3AD4">
                            <w:pPr>
                              <w:pStyle w:val="Contenudecadre"/>
                              <w:spacing w:after="0"/>
                              <w:rPr>
                                <w:color w:val="000000" w:themeColor="text1"/>
                              </w:rPr>
                            </w:pPr>
                            <w:r>
                              <w:rPr>
                                <w:color w:val="000000" w:themeColor="text1"/>
                              </w:rPr>
                              <w:t>Un bonnet de bain mais pas en tissu</w:t>
                            </w:r>
                          </w:p>
                          <w:p w:rsidR="004B3AD4" w:rsidRDefault="004B3AD4">
                            <w:pPr>
                              <w:pStyle w:val="Contenudecadre"/>
                              <w:spacing w:after="0"/>
                              <w:rPr>
                                <w:color w:val="000000" w:themeColor="text1"/>
                              </w:rPr>
                            </w:pPr>
                            <w:r>
                              <w:rPr>
                                <w:color w:val="000000" w:themeColor="text1"/>
                              </w:rPr>
                              <w:t>Une serviette</w:t>
                            </w:r>
                          </w:p>
                          <w:p w:rsidR="004B3AD4" w:rsidRDefault="004B3AD4">
                            <w:pPr>
                              <w:pStyle w:val="Contenudecadre"/>
                              <w:spacing w:after="0"/>
                              <w:rPr>
                                <w:color w:val="000000" w:themeColor="text1"/>
                              </w:rPr>
                            </w:pPr>
                            <w:r>
                              <w:rPr>
                                <w:color w:val="000000" w:themeColor="text1"/>
                              </w:rPr>
                              <w:t>Un gel douche</w:t>
                            </w:r>
                          </w:p>
                          <w:p w:rsidR="004B3AD4" w:rsidRDefault="004B3AD4">
                            <w:pPr>
                              <w:pStyle w:val="Contenudecadre"/>
                              <w:spacing w:after="0"/>
                              <w:rPr>
                                <w:color w:val="000000" w:themeColor="text1"/>
                              </w:rPr>
                            </w:pPr>
                            <w:r>
                              <w:rPr>
                                <w:color w:val="000000" w:themeColor="text1"/>
                              </w:rPr>
                              <w:t>Un élastique pour attacher les cheveux</w:t>
                            </w:r>
                          </w:p>
                          <w:p w:rsidR="004B3AD4" w:rsidRDefault="004B3AD4">
                            <w:pPr>
                              <w:pStyle w:val="Contenudecadre"/>
                              <w:spacing w:after="0"/>
                              <w:rPr>
                                <w:color w:val="000000" w:themeColor="text1"/>
                              </w:rPr>
                            </w:pPr>
                            <w:r>
                              <w:rPr>
                                <w:color w:val="000000" w:themeColor="text1"/>
                              </w:rPr>
                              <w:t xml:space="preserve">Une brosse à cheveux </w:t>
                            </w:r>
                          </w:p>
                          <w:p w:rsidR="004B3AD4" w:rsidRDefault="004B3AD4">
                            <w:pPr>
                              <w:pStyle w:val="Contenudecadre"/>
                              <w:spacing w:after="0"/>
                              <w:rPr>
                                <w:color w:val="000000" w:themeColor="text1"/>
                              </w:rPr>
                            </w:pPr>
                            <w:r>
                              <w:rPr>
                                <w:color w:val="000000" w:themeColor="text1"/>
                              </w:rPr>
                              <w:t>Un sac plastique pour mettre les affaires mouillées</w:t>
                            </w:r>
                          </w:p>
                          <w:p w:rsidR="004B3AD4" w:rsidRDefault="004B3AD4">
                            <w:pPr>
                              <w:pStyle w:val="Contenudecadre"/>
                              <w:spacing w:after="0"/>
                              <w:rPr>
                                <w:color w:val="000000" w:themeColor="text1"/>
                              </w:rPr>
                            </w:pPr>
                            <w:r>
                              <w:rPr>
                                <w:color w:val="000000" w:themeColor="text1"/>
                              </w:rPr>
                              <w:t>Un bonnet  (l’hiver)</w:t>
                            </w:r>
                          </w:p>
                        </w:txbxContent>
                      </wps:txbx>
                      <wps:bodyPr anchor="ctr">
                        <a:prstTxWarp prst="textNoShape">
                          <a:avLst/>
                        </a:prstTxWarp>
                        <a:noAutofit/>
                      </wps:bodyPr>
                    </wps:wsp>
                  </a:graphicData>
                </a:graphic>
              </wp:inline>
            </w:drawing>
          </mc:Choice>
          <mc:Fallback>
            <w:pict>
              <v:roundrect id="Forme13" o:spid="_x0000_s1040" style="width:215.35pt;height:171.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" fillcolor="#5b9bd5" strokecolor="#43729d" strokeweight="1pt">
                <v:stroke joinstyle="miter"/>
                <v:textbox>
                  <w:txbxContent>
                    <w:p w:rsidR="004B3AD4" w:rsidRDefault="004B3AD4">
                      <w:pPr>
                        <w:pStyle w:val="Contenudecadre"/>
                        <w:spacing w:after="0"/>
                        <w:rPr>
                          <w:b/>
                          <w:color w:val="000000" w:themeColor="text1"/>
                        </w:rPr>
                      </w:pPr>
                      <w:r>
                        <w:rPr>
                          <w:b/>
                          <w:color w:val="000000" w:themeColor="text1"/>
                        </w:rPr>
                        <w:t xml:space="preserve">Dans mon sac, il y a : </w:t>
                      </w:r>
                    </w:p>
                    <w:p w:rsidR="004B3AD4" w:rsidRDefault="004B3AD4">
                      <w:pPr>
                        <w:pStyle w:val="Contenudecadre"/>
                        <w:spacing w:after="0"/>
                        <w:rPr>
                          <w:color w:val="000000" w:themeColor="text1"/>
                        </w:rPr>
                      </w:pPr>
                      <w:r>
                        <w:rPr>
                          <w:color w:val="000000" w:themeColor="text1"/>
                        </w:rPr>
                        <w:t xml:space="preserve">Un maillot de bain (pas de caleçon de bain)       </w:t>
                      </w:r>
                    </w:p>
                    <w:p w:rsidR="004B3AD4" w:rsidRDefault="004B3AD4">
                      <w:pPr>
                        <w:pStyle w:val="Contenudecadre"/>
                        <w:spacing w:after="0"/>
                        <w:rPr>
                          <w:color w:val="000000" w:themeColor="text1"/>
                        </w:rPr>
                      </w:pPr>
                      <w:r>
                        <w:rPr>
                          <w:color w:val="000000" w:themeColor="text1"/>
                        </w:rPr>
                        <w:t>Un bonnet de bain mais pas en tissu</w:t>
                      </w:r>
                    </w:p>
                    <w:p w:rsidR="004B3AD4" w:rsidRDefault="004B3AD4">
                      <w:pPr>
                        <w:pStyle w:val="Contenudecadre"/>
                        <w:spacing w:after="0"/>
                        <w:rPr>
                          <w:color w:val="000000" w:themeColor="text1"/>
                        </w:rPr>
                      </w:pPr>
                      <w:r>
                        <w:rPr>
                          <w:color w:val="000000" w:themeColor="text1"/>
                        </w:rPr>
                        <w:t>Une serviette</w:t>
                      </w:r>
                    </w:p>
                    <w:p w:rsidR="004B3AD4" w:rsidRDefault="004B3AD4">
                      <w:pPr>
                        <w:pStyle w:val="Contenudecadre"/>
                        <w:spacing w:after="0"/>
                        <w:rPr>
                          <w:color w:val="000000" w:themeColor="text1"/>
                        </w:rPr>
                      </w:pPr>
                      <w:r>
                        <w:rPr>
                          <w:color w:val="000000" w:themeColor="text1"/>
                        </w:rPr>
                        <w:t>Un gel douche</w:t>
                      </w:r>
                    </w:p>
                    <w:p w:rsidR="004B3AD4" w:rsidRDefault="004B3AD4">
                      <w:pPr>
                        <w:pStyle w:val="Contenudecadre"/>
                        <w:spacing w:after="0"/>
                        <w:rPr>
                          <w:color w:val="000000" w:themeColor="text1"/>
                        </w:rPr>
                      </w:pPr>
                      <w:r>
                        <w:rPr>
                          <w:color w:val="000000" w:themeColor="text1"/>
                        </w:rPr>
                        <w:t>Un élastique pour attacher les cheveux</w:t>
                      </w:r>
                    </w:p>
                    <w:p w:rsidR="004B3AD4" w:rsidRDefault="004B3AD4">
                      <w:pPr>
                        <w:pStyle w:val="Contenudecadre"/>
                        <w:spacing w:after="0"/>
                        <w:rPr>
                          <w:color w:val="000000" w:themeColor="text1"/>
                        </w:rPr>
                      </w:pPr>
                      <w:r>
                        <w:rPr>
                          <w:color w:val="000000" w:themeColor="text1"/>
                        </w:rPr>
                        <w:t xml:space="preserve">Une brosse à cheveux </w:t>
                      </w:r>
                    </w:p>
                    <w:p w:rsidR="004B3AD4" w:rsidRDefault="004B3AD4">
                      <w:pPr>
                        <w:pStyle w:val="Contenudecadre"/>
                        <w:spacing w:after="0"/>
                        <w:rPr>
                          <w:color w:val="000000" w:themeColor="text1"/>
                        </w:rPr>
                      </w:pPr>
                      <w:r>
                        <w:rPr>
                          <w:color w:val="000000" w:themeColor="text1"/>
                        </w:rPr>
                        <w:t>Un sac plastique pour mettre les affaires mouillées</w:t>
                      </w:r>
                    </w:p>
                    <w:p w:rsidR="004B3AD4" w:rsidRDefault="004B3AD4">
                      <w:pPr>
                        <w:pStyle w:val="Contenudecadre"/>
                        <w:spacing w:after="0"/>
                        <w:rPr>
                          <w:color w:val="000000" w:themeColor="text1"/>
                        </w:rPr>
                      </w:pPr>
                      <w:r>
                        <w:rPr>
                          <w:color w:val="000000" w:themeColor="text1"/>
                        </w:rPr>
                        <w:t>Un bonnet  (l’hiver)</w:t>
                      </w:r>
                    </w:p>
                  </w:txbxContent>
                </v:textbox>
                <w10:anchorlock/>
              </v:roundrect>
            </w:pict>
          </mc:Fallback>
        </mc:AlternateContent>
      </w:r>
      <w:r>
        <w:br w:type="page"/>
      </w:r>
    </w:p>
    <w:p w:rsidR="009D436A" w:rsidRDefault="009D436A">
      <w:pPr>
        <w:spacing w:after="0"/>
        <w:rPr>
          <w:rFonts w:ascii="Marianne" w:hAnsi="Marianne"/>
        </w:rPr>
      </w:pPr>
    </w:p>
    <w:p w:rsidR="009D436A" w:rsidRDefault="004B3AD4">
      <w:pPr>
        <w:spacing w:after="0"/>
        <w:jc w:val="both"/>
        <w:rPr>
          <w:rFonts w:ascii="Marianne" w:hAnsi="Marianne"/>
        </w:rPr>
      </w:pPr>
      <w:r>
        <w:rPr>
          <w:noProof/>
        </w:rPr>
        <mc:AlternateContent>
          <mc:Choice Requires="wps">
            <w:drawing>
              <wp:inline distT="0" distB="22225" distL="0" distR="12700">
                <wp:extent cx="5811520" cy="467995"/>
                <wp:effectExtent l="0" t="0" r="19050" b="28575"/>
                <wp:docPr id="29" name="Forme14"/>
                <wp:cNvGraphicFramePr/>
                <a:graphic xmlns:a="http://schemas.openxmlformats.org/drawingml/2006/main">
                  <a:graphicData uri="http://schemas.microsoft.com/office/word/2010/wordprocessingShape">
                    <wps:wsp>
                      <wps:cNvSpPr/>
                      <wps:spPr>
                        <a:xfrm>
                          <a:off x="0" y="0"/>
                          <a:ext cx="5810760" cy="467280"/>
                        </a:xfrm>
                        <a:prstGeom prst="roundRect">
                          <a:avLst>
                            <a:gd name="adj" fmla="val 16667"/>
                          </a:avLst>
                        </a:prstGeom>
                        <a:solidFill>
                          <a:srgbClr val="5B9BD5"/>
                        </a:solidFill>
                        <a:ln>
                          <a:solidFill>
                            <a:srgbClr val="43729D"/>
                          </a:solidFill>
                        </a:ln>
                      </wps:spPr>
                      <wps:style>
                        <a:lnRef idx="2">
                          <a:schemeClr val="accent1">
                            <a:shade val="50000"/>
                          </a:schemeClr>
                        </a:lnRef>
                        <a:fillRef idx="1">
                          <a:schemeClr val="accent1"/>
                        </a:fillRef>
                        <a:effectRef idx="0">
                          <a:schemeClr val="accent1"/>
                        </a:effectRef>
                        <a:fontRef idx="minor"/>
                      </wps:style>
                      <wps:txbx>
                        <w:txbxContent>
                          <w:p w:rsidR="004B3AD4" w:rsidRDefault="004B3AD4">
                            <w:pPr>
                              <w:pStyle w:val="Contenudecadre"/>
                              <w:jc w:val="center"/>
                              <w:rPr>
                                <w:rFonts w:ascii="Marianne" w:hAnsi="Marianne"/>
                                <w:color w:val="000000" w:themeColor="text1"/>
                                <w:sz w:val="28"/>
                                <w:szCs w:val="28"/>
                              </w:rPr>
                            </w:pPr>
                            <w:r>
                              <w:rPr>
                                <w:rFonts w:ascii="Marianne" w:hAnsi="Marianne"/>
                                <w:color w:val="000000" w:themeColor="text1"/>
                                <w:sz w:val="28"/>
                                <w:szCs w:val="28"/>
                              </w:rPr>
                              <w:t>Apprendre à nager</w:t>
                            </w:r>
                            <w:r>
                              <w:rPr>
                                <w:rFonts w:cs="Calibri"/>
                                <w:color w:val="000000" w:themeColor="text1"/>
                                <w:sz w:val="28"/>
                                <w:szCs w:val="28"/>
                              </w:rPr>
                              <w:t> </w:t>
                            </w:r>
                            <w:r>
                              <w:rPr>
                                <w:rFonts w:ascii="Marianne" w:hAnsi="Marianne"/>
                                <w:color w:val="000000" w:themeColor="text1"/>
                                <w:sz w:val="28"/>
                                <w:szCs w:val="28"/>
                              </w:rPr>
                              <w:t xml:space="preserve">: les étapes </w:t>
                            </w:r>
                          </w:p>
                        </w:txbxContent>
                      </wps:txbx>
                      <wps:bodyPr anchor="ctr">
                        <a:prstTxWarp prst="textNoShape">
                          <a:avLst/>
                        </a:prstTxWarp>
                        <a:noAutofit/>
                      </wps:bodyPr>
                    </wps:wsp>
                  </a:graphicData>
                </a:graphic>
              </wp:inline>
            </w:drawing>
          </mc:Choice>
          <mc:Fallback>
            <w:pict>
              <v:roundrect id="Forme14" o:spid="_x0000_s1041" style="width:457.6pt;height:36.8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" fillcolor="#5b9bd5" strokecolor="#43729d" strokeweight="1pt">
                <v:stroke joinstyle="miter"/>
                <v:textbox>
                  <w:txbxContent>
                    <w:p w:rsidR="004B3AD4" w:rsidRDefault="004B3AD4">
                      <w:pPr>
                        <w:pStyle w:val="Contenudecadre"/>
                        <w:jc w:val="center"/>
                        <w:rPr>
                          <w:rFonts w:ascii="Marianne" w:hAnsi="Marianne"/>
                          <w:color w:val="000000" w:themeColor="text1"/>
                          <w:sz w:val="28"/>
                          <w:szCs w:val="28"/>
                        </w:rPr>
                      </w:pPr>
                      <w:r>
                        <w:rPr>
                          <w:rFonts w:ascii="Marianne" w:hAnsi="Marianne"/>
                          <w:color w:val="000000" w:themeColor="text1"/>
                          <w:sz w:val="28"/>
                          <w:szCs w:val="28"/>
                        </w:rPr>
                        <w:t>Apprendre à nager</w:t>
                      </w:r>
                      <w:r>
                        <w:rPr>
                          <w:rFonts w:cs="Calibri"/>
                          <w:color w:val="000000" w:themeColor="text1"/>
                          <w:sz w:val="28"/>
                          <w:szCs w:val="28"/>
                        </w:rPr>
                        <w:t> </w:t>
                      </w:r>
                      <w:r>
                        <w:rPr>
                          <w:rFonts w:ascii="Marianne" w:hAnsi="Marianne"/>
                          <w:color w:val="000000" w:themeColor="text1"/>
                          <w:sz w:val="28"/>
                          <w:szCs w:val="28"/>
                        </w:rPr>
                        <w:t xml:space="preserve">: les étapes </w:t>
                      </w:r>
                    </w:p>
                  </w:txbxContent>
                </v:textbox>
                <w10:anchorlock/>
              </v:roundrect>
            </w:pict>
          </mc:Fallback>
        </mc:AlternateContent>
      </w:r>
    </w:p>
    <w:p w:rsidR="009D436A" w:rsidRDefault="009D436A">
      <w:pPr>
        <w:spacing w:after="0"/>
        <w:jc w:val="both"/>
        <w:rPr>
          <w:rFonts w:ascii="Marianne" w:hAnsi="Marianne"/>
        </w:rPr>
      </w:pPr>
    </w:p>
    <w:tbl>
      <w:tblPr>
        <w:tblStyle w:val="Grilledutableau"/>
        <w:tblW w:w="9075" w:type="dxa"/>
        <w:tblLayout w:type="fixed"/>
        <w:tblLook w:val="04A0" w:firstRow="1" w:lastRow="0" w:firstColumn="1" w:lastColumn="0" w:noHBand="0" w:noVBand="1"/>
      </w:tblPr>
      <w:tblGrid>
        <w:gridCol w:w="2974"/>
        <w:gridCol w:w="3834"/>
        <w:gridCol w:w="2267"/>
      </w:tblGrid>
      <w:tr w:rsidR="009D436A">
        <w:trPr>
          <w:trHeight w:val="536"/>
        </w:trPr>
        <w:tc>
          <w:tcPr>
            <w:tcW w:w="2974" w:type="dxa"/>
          </w:tcPr>
          <w:p w:rsidR="009D436A" w:rsidRDefault="004B3AD4">
            <w:pPr>
              <w:widowControl w:val="0"/>
              <w:spacing w:after="0" w:line="240" w:lineRule="auto"/>
              <w:jc w:val="both"/>
              <w:rPr>
                <w:rFonts w:ascii="Marianne" w:hAnsi="Marianne"/>
              </w:rPr>
            </w:pPr>
            <w:r>
              <w:rPr>
                <w:rFonts w:ascii="Marianne" w:eastAsia="Calibri" w:hAnsi="Marianne"/>
              </w:rPr>
              <w:t xml:space="preserve">Les étapes </w:t>
            </w:r>
          </w:p>
        </w:tc>
        <w:tc>
          <w:tcPr>
            <w:tcW w:w="3834" w:type="dxa"/>
          </w:tcPr>
          <w:p w:rsidR="009D436A" w:rsidRDefault="009D436A">
            <w:pPr>
              <w:widowControl w:val="0"/>
              <w:spacing w:after="0" w:line="240" w:lineRule="auto"/>
              <w:jc w:val="both"/>
              <w:rPr>
                <w:rFonts w:ascii="Marianne" w:hAnsi="Marianne"/>
              </w:rPr>
            </w:pPr>
          </w:p>
        </w:tc>
        <w:tc>
          <w:tcPr>
            <w:tcW w:w="2267" w:type="dxa"/>
          </w:tcPr>
          <w:p w:rsidR="009D436A" w:rsidRDefault="004B3AD4">
            <w:pPr>
              <w:widowControl w:val="0"/>
              <w:spacing w:after="0" w:line="240" w:lineRule="auto"/>
              <w:jc w:val="both"/>
              <w:rPr>
                <w:rFonts w:ascii="Marianne" w:hAnsi="Marianne"/>
              </w:rPr>
            </w:pPr>
            <w:r>
              <w:rPr>
                <w:rFonts w:ascii="Marianne" w:eastAsia="Calibri" w:hAnsi="Marianne"/>
              </w:rPr>
              <w:t xml:space="preserve">Activités complémentaires </w:t>
            </w:r>
          </w:p>
        </w:tc>
      </w:tr>
      <w:tr w:rsidR="009D436A">
        <w:trPr>
          <w:trHeight w:val="1103"/>
        </w:trPr>
        <w:tc>
          <w:tcPr>
            <w:tcW w:w="2974" w:type="dxa"/>
          </w:tcPr>
          <w:p w:rsidR="009D436A" w:rsidRDefault="009D436A">
            <w:pPr>
              <w:widowControl w:val="0"/>
              <w:spacing w:after="0" w:line="240" w:lineRule="auto"/>
              <w:jc w:val="both"/>
              <w:rPr>
                <w:rFonts w:ascii="Marianne" w:hAnsi="Marianne"/>
              </w:rPr>
            </w:pPr>
          </w:p>
          <w:p w:rsidR="009D436A" w:rsidRDefault="004B3AD4">
            <w:pPr>
              <w:widowControl w:val="0"/>
              <w:spacing w:after="0" w:line="240" w:lineRule="auto"/>
              <w:jc w:val="both"/>
              <w:rPr>
                <w:rFonts w:ascii="Marianne" w:hAnsi="Marianne"/>
              </w:rPr>
            </w:pPr>
            <w:proofErr w:type="spellStart"/>
            <w:r>
              <w:rPr>
                <w:rFonts w:ascii="Marianne" w:eastAsia="Calibri" w:hAnsi="Marianne"/>
              </w:rPr>
              <w:t>Etape</w:t>
            </w:r>
            <w:proofErr w:type="spellEnd"/>
            <w:r>
              <w:rPr>
                <w:rFonts w:ascii="Marianne" w:eastAsia="Calibri" w:hAnsi="Marianne"/>
              </w:rPr>
              <w:t xml:space="preserve"> 1</w:t>
            </w:r>
            <w:r>
              <w:rPr>
                <w:rFonts w:eastAsia="Calibri" w:cs="Calibri"/>
              </w:rPr>
              <w:t> </w:t>
            </w:r>
            <w:r>
              <w:rPr>
                <w:rFonts w:ascii="Marianne" w:eastAsia="Calibri" w:hAnsi="Marianne"/>
              </w:rPr>
              <w:t xml:space="preserve"> </w:t>
            </w:r>
          </w:p>
          <w:p w:rsidR="009D436A" w:rsidRDefault="004B3AD4">
            <w:pPr>
              <w:widowControl w:val="0"/>
              <w:spacing w:after="0" w:line="240" w:lineRule="auto"/>
              <w:jc w:val="both"/>
              <w:rPr>
                <w:rFonts w:ascii="Marianne" w:hAnsi="Marianne"/>
              </w:rPr>
            </w:pPr>
            <w:r>
              <w:rPr>
                <w:rFonts w:ascii="Marianne" w:eastAsia="Calibri" w:hAnsi="Marianne"/>
              </w:rPr>
              <w:t>Accepter d’entrer dans l’eau</w:t>
            </w:r>
          </w:p>
        </w:tc>
        <w:tc>
          <w:tcPr>
            <w:tcW w:w="3834" w:type="dxa"/>
          </w:tcPr>
          <w:p w:rsidR="009D436A" w:rsidRDefault="009D436A">
            <w:pPr>
              <w:widowControl w:val="0"/>
              <w:spacing w:after="0" w:line="240" w:lineRule="auto"/>
              <w:jc w:val="both"/>
              <w:rPr>
                <w:rFonts w:ascii="Marianne" w:hAnsi="Marianne"/>
              </w:rPr>
            </w:pPr>
          </w:p>
          <w:p w:rsidR="009D436A" w:rsidRDefault="004B3AD4">
            <w:pPr>
              <w:widowControl w:val="0"/>
              <w:spacing w:after="0" w:line="240" w:lineRule="auto"/>
              <w:jc w:val="both"/>
              <w:rPr>
                <w:rFonts w:ascii="Marianne" w:hAnsi="Marianne"/>
              </w:rPr>
            </w:pPr>
            <w:r>
              <w:rPr>
                <w:rFonts w:ascii="Marianne" w:eastAsia="Calibri" w:hAnsi="Marianne"/>
              </w:rPr>
              <w:t>Prendre confiance</w:t>
            </w:r>
          </w:p>
        </w:tc>
        <w:tc>
          <w:tcPr>
            <w:tcW w:w="2267" w:type="dxa"/>
          </w:tcPr>
          <w:p w:rsidR="009D436A" w:rsidRDefault="009D436A">
            <w:pPr>
              <w:widowControl w:val="0"/>
              <w:spacing w:after="0" w:line="240" w:lineRule="auto"/>
              <w:jc w:val="both"/>
              <w:rPr>
                <w:rFonts w:ascii="Marianne" w:hAnsi="Marianne"/>
              </w:rPr>
            </w:pPr>
          </w:p>
          <w:p w:rsidR="009D436A" w:rsidRDefault="004B3AD4">
            <w:pPr>
              <w:widowControl w:val="0"/>
              <w:spacing w:after="0" w:line="240" w:lineRule="auto"/>
              <w:jc w:val="both"/>
              <w:rPr>
                <w:rFonts w:ascii="Marianne" w:hAnsi="Marianne"/>
              </w:rPr>
            </w:pPr>
            <w:r>
              <w:rPr>
                <w:rFonts w:ascii="Marianne" w:eastAsia="Calibri" w:hAnsi="Marianne"/>
              </w:rPr>
              <w:t>Sauts</w:t>
            </w:r>
          </w:p>
          <w:p w:rsidR="009D436A" w:rsidRDefault="004B3AD4">
            <w:pPr>
              <w:widowControl w:val="0"/>
              <w:spacing w:after="0" w:line="240" w:lineRule="auto"/>
              <w:jc w:val="both"/>
              <w:rPr>
                <w:rFonts w:ascii="Marianne" w:hAnsi="Marianne"/>
              </w:rPr>
            </w:pPr>
            <w:r>
              <w:rPr>
                <w:rFonts w:ascii="Marianne" w:eastAsia="Calibri" w:hAnsi="Marianne"/>
              </w:rPr>
              <w:t>plongeons</w:t>
            </w:r>
          </w:p>
        </w:tc>
      </w:tr>
      <w:tr w:rsidR="009D436A">
        <w:trPr>
          <w:trHeight w:val="1916"/>
        </w:trPr>
        <w:tc>
          <w:tcPr>
            <w:tcW w:w="2974" w:type="dxa"/>
          </w:tcPr>
          <w:p w:rsidR="009D436A" w:rsidRDefault="009D436A">
            <w:pPr>
              <w:widowControl w:val="0"/>
              <w:spacing w:after="0" w:line="240" w:lineRule="auto"/>
              <w:jc w:val="both"/>
              <w:rPr>
                <w:rFonts w:ascii="Marianne" w:hAnsi="Marianne"/>
              </w:rPr>
            </w:pPr>
          </w:p>
          <w:p w:rsidR="009D436A" w:rsidRDefault="004B3AD4">
            <w:pPr>
              <w:widowControl w:val="0"/>
              <w:spacing w:after="0" w:line="240" w:lineRule="auto"/>
              <w:jc w:val="both"/>
              <w:rPr>
                <w:rFonts w:ascii="Marianne" w:hAnsi="Marianne"/>
              </w:rPr>
            </w:pPr>
            <w:proofErr w:type="spellStart"/>
            <w:r>
              <w:rPr>
                <w:rFonts w:ascii="Marianne" w:eastAsia="Calibri" w:hAnsi="Marianne"/>
              </w:rPr>
              <w:t>Etape</w:t>
            </w:r>
            <w:proofErr w:type="spellEnd"/>
            <w:r>
              <w:rPr>
                <w:rFonts w:ascii="Marianne" w:eastAsia="Calibri" w:hAnsi="Marianne"/>
              </w:rPr>
              <w:t xml:space="preserve"> 2</w:t>
            </w:r>
            <w:r>
              <w:rPr>
                <w:rFonts w:eastAsia="Calibri" w:cs="Calibri"/>
              </w:rPr>
              <w:t> </w:t>
            </w:r>
          </w:p>
          <w:p w:rsidR="009D436A" w:rsidRDefault="004B3AD4">
            <w:pPr>
              <w:widowControl w:val="0"/>
              <w:spacing w:after="0" w:line="240" w:lineRule="auto"/>
              <w:jc w:val="both"/>
              <w:rPr>
                <w:rFonts w:ascii="Marianne" w:hAnsi="Marianne"/>
              </w:rPr>
            </w:pPr>
            <w:r>
              <w:rPr>
                <w:rFonts w:ascii="Marianne" w:eastAsia="Calibri" w:hAnsi="Marianne"/>
              </w:rPr>
              <w:t>S’immerger</w:t>
            </w:r>
          </w:p>
        </w:tc>
        <w:tc>
          <w:tcPr>
            <w:tcW w:w="3834" w:type="dxa"/>
          </w:tcPr>
          <w:p w:rsidR="009D436A" w:rsidRDefault="009D436A">
            <w:pPr>
              <w:widowControl w:val="0"/>
              <w:spacing w:after="0" w:line="240" w:lineRule="auto"/>
              <w:jc w:val="both"/>
              <w:rPr>
                <w:rFonts w:ascii="Marianne" w:hAnsi="Marianne"/>
              </w:rPr>
            </w:pPr>
          </w:p>
          <w:p w:rsidR="009D436A" w:rsidRDefault="004B3AD4">
            <w:pPr>
              <w:widowControl w:val="0"/>
              <w:spacing w:after="0" w:line="240" w:lineRule="auto"/>
              <w:jc w:val="both"/>
              <w:rPr>
                <w:rFonts w:ascii="Marianne" w:hAnsi="Marianne"/>
              </w:rPr>
            </w:pPr>
            <w:r>
              <w:rPr>
                <w:rFonts w:ascii="Marianne" w:eastAsia="Calibri" w:hAnsi="Marianne"/>
              </w:rPr>
              <w:t>Ouvrir la bouche et les yeux</w:t>
            </w:r>
          </w:p>
          <w:p w:rsidR="009D436A" w:rsidRDefault="004B3AD4">
            <w:pPr>
              <w:widowControl w:val="0"/>
              <w:spacing w:after="0" w:line="240" w:lineRule="auto"/>
              <w:jc w:val="both"/>
              <w:rPr>
                <w:rFonts w:ascii="Marianne" w:hAnsi="Marianne"/>
              </w:rPr>
            </w:pPr>
            <w:r>
              <w:rPr>
                <w:rFonts w:ascii="Marianne" w:eastAsia="Calibri" w:hAnsi="Marianne"/>
              </w:rPr>
              <w:t>Abandonner les appuis plantaires</w:t>
            </w:r>
          </w:p>
          <w:p w:rsidR="009D436A" w:rsidRDefault="004B3AD4">
            <w:pPr>
              <w:widowControl w:val="0"/>
              <w:spacing w:after="0" w:line="240" w:lineRule="auto"/>
              <w:jc w:val="both"/>
              <w:rPr>
                <w:rFonts w:ascii="Marianne" w:hAnsi="Marianne"/>
              </w:rPr>
            </w:pPr>
            <w:r>
              <w:rPr>
                <w:rFonts w:ascii="Marianne" w:eastAsia="Calibri" w:hAnsi="Marianne"/>
              </w:rPr>
              <w:t>Sentir que l’eau porte</w:t>
            </w:r>
            <w:r>
              <w:rPr>
                <w:rFonts w:eastAsia="Calibri" w:cs="Calibri"/>
              </w:rPr>
              <w:t> </w:t>
            </w:r>
            <w:r>
              <w:rPr>
                <w:rFonts w:ascii="Marianne" w:eastAsia="Calibri" w:hAnsi="Marianne"/>
              </w:rPr>
              <w:t>: faire varier la flottaison en fonction de la position respiratoire</w:t>
            </w:r>
          </w:p>
          <w:p w:rsidR="009D436A" w:rsidRDefault="004B3AD4">
            <w:pPr>
              <w:widowControl w:val="0"/>
              <w:spacing w:after="0" w:line="240" w:lineRule="auto"/>
              <w:jc w:val="both"/>
              <w:rPr>
                <w:rFonts w:ascii="Marianne" w:hAnsi="Marianne"/>
              </w:rPr>
            </w:pPr>
            <w:r>
              <w:rPr>
                <w:rFonts w:ascii="Marianne" w:eastAsia="Calibri" w:hAnsi="Marianne"/>
              </w:rPr>
              <w:t>Explorer la profondeur</w:t>
            </w:r>
          </w:p>
        </w:tc>
        <w:tc>
          <w:tcPr>
            <w:tcW w:w="2267" w:type="dxa"/>
            <w:vMerge w:val="restart"/>
          </w:tcPr>
          <w:p w:rsidR="009D436A" w:rsidRDefault="009D436A">
            <w:pPr>
              <w:widowControl w:val="0"/>
              <w:spacing w:after="0" w:line="240" w:lineRule="auto"/>
              <w:jc w:val="both"/>
              <w:rPr>
                <w:rFonts w:ascii="Marianne" w:hAnsi="Marianne"/>
              </w:rPr>
            </w:pPr>
          </w:p>
          <w:p w:rsidR="009D436A" w:rsidRDefault="009D436A">
            <w:pPr>
              <w:widowControl w:val="0"/>
              <w:spacing w:after="0" w:line="240" w:lineRule="auto"/>
              <w:jc w:val="both"/>
              <w:rPr>
                <w:rFonts w:ascii="Marianne" w:hAnsi="Marianne"/>
              </w:rPr>
            </w:pPr>
          </w:p>
          <w:p w:rsidR="009D436A" w:rsidRDefault="009D436A">
            <w:pPr>
              <w:widowControl w:val="0"/>
              <w:spacing w:after="0" w:line="240" w:lineRule="auto"/>
              <w:jc w:val="both"/>
              <w:rPr>
                <w:rFonts w:ascii="Marianne" w:hAnsi="Marianne"/>
              </w:rPr>
            </w:pPr>
          </w:p>
          <w:p w:rsidR="009D436A" w:rsidRDefault="009D436A">
            <w:pPr>
              <w:widowControl w:val="0"/>
              <w:spacing w:after="0" w:line="240" w:lineRule="auto"/>
              <w:jc w:val="both"/>
              <w:rPr>
                <w:rFonts w:ascii="Marianne" w:hAnsi="Marianne"/>
              </w:rPr>
            </w:pPr>
          </w:p>
          <w:p w:rsidR="009D436A" w:rsidRDefault="009D436A">
            <w:pPr>
              <w:widowControl w:val="0"/>
              <w:spacing w:after="0" w:line="240" w:lineRule="auto"/>
              <w:jc w:val="both"/>
              <w:rPr>
                <w:rFonts w:ascii="Marianne" w:hAnsi="Marianne"/>
              </w:rPr>
            </w:pPr>
          </w:p>
          <w:p w:rsidR="009D436A" w:rsidRDefault="009D436A">
            <w:pPr>
              <w:widowControl w:val="0"/>
              <w:spacing w:after="0" w:line="240" w:lineRule="auto"/>
              <w:jc w:val="both"/>
              <w:rPr>
                <w:rFonts w:ascii="Marianne" w:hAnsi="Marianne"/>
              </w:rPr>
            </w:pPr>
          </w:p>
          <w:p w:rsidR="009D436A" w:rsidRDefault="009D436A">
            <w:pPr>
              <w:widowControl w:val="0"/>
              <w:spacing w:after="0" w:line="240" w:lineRule="auto"/>
              <w:jc w:val="both"/>
              <w:rPr>
                <w:rFonts w:ascii="Marianne" w:hAnsi="Marianne"/>
              </w:rPr>
            </w:pPr>
          </w:p>
          <w:p w:rsidR="009D436A" w:rsidRDefault="009D436A">
            <w:pPr>
              <w:widowControl w:val="0"/>
              <w:spacing w:after="0" w:line="240" w:lineRule="auto"/>
              <w:jc w:val="both"/>
              <w:rPr>
                <w:rFonts w:ascii="Marianne" w:hAnsi="Marianne"/>
              </w:rPr>
            </w:pPr>
          </w:p>
          <w:p w:rsidR="009D436A" w:rsidRDefault="004B3AD4">
            <w:pPr>
              <w:widowControl w:val="0"/>
              <w:spacing w:after="0" w:line="240" w:lineRule="auto"/>
              <w:jc w:val="both"/>
              <w:rPr>
                <w:rFonts w:ascii="Marianne" w:hAnsi="Marianne"/>
              </w:rPr>
            </w:pPr>
            <w:r>
              <w:rPr>
                <w:rFonts w:ascii="Marianne" w:eastAsia="Calibri" w:hAnsi="Marianne"/>
              </w:rPr>
              <w:t>Vers la natation synchronisée</w:t>
            </w:r>
          </w:p>
          <w:p w:rsidR="009D436A" w:rsidRDefault="004B3AD4">
            <w:pPr>
              <w:widowControl w:val="0"/>
              <w:spacing w:after="0" w:line="240" w:lineRule="auto"/>
              <w:jc w:val="both"/>
              <w:rPr>
                <w:rFonts w:ascii="Marianne" w:hAnsi="Marianne"/>
              </w:rPr>
            </w:pPr>
            <w:r>
              <w:rPr>
                <w:rFonts w:ascii="Marianne" w:eastAsia="Calibri" w:hAnsi="Marianne"/>
              </w:rPr>
              <w:t>Vers le water-polo</w:t>
            </w:r>
          </w:p>
          <w:p w:rsidR="009D436A" w:rsidRDefault="004B3AD4">
            <w:pPr>
              <w:widowControl w:val="0"/>
              <w:spacing w:after="0" w:line="240" w:lineRule="auto"/>
              <w:jc w:val="both"/>
              <w:rPr>
                <w:rFonts w:ascii="Marianne" w:hAnsi="Marianne"/>
              </w:rPr>
            </w:pPr>
            <w:r>
              <w:rPr>
                <w:rFonts w:ascii="Marianne" w:eastAsia="Calibri" w:hAnsi="Marianne"/>
              </w:rPr>
              <w:t>Vers le sauvetage</w:t>
            </w:r>
          </w:p>
          <w:p w:rsidR="009D436A" w:rsidRDefault="004B3AD4">
            <w:pPr>
              <w:widowControl w:val="0"/>
              <w:spacing w:after="0" w:line="240" w:lineRule="auto"/>
              <w:jc w:val="both"/>
              <w:rPr>
                <w:rFonts w:ascii="Marianne" w:hAnsi="Marianne"/>
              </w:rPr>
            </w:pPr>
            <w:r>
              <w:rPr>
                <w:rFonts w:ascii="Marianne" w:eastAsia="Calibri" w:hAnsi="Marianne"/>
              </w:rPr>
              <w:t xml:space="preserve">Vers le </w:t>
            </w:r>
            <w:proofErr w:type="spellStart"/>
            <w:r>
              <w:rPr>
                <w:rFonts w:ascii="Marianne" w:eastAsia="Calibri" w:hAnsi="Marianne"/>
              </w:rPr>
              <w:t>palmage</w:t>
            </w:r>
            <w:proofErr w:type="spellEnd"/>
          </w:p>
        </w:tc>
      </w:tr>
      <w:tr w:rsidR="009D436A">
        <w:trPr>
          <w:trHeight w:val="1640"/>
        </w:trPr>
        <w:tc>
          <w:tcPr>
            <w:tcW w:w="2974" w:type="dxa"/>
          </w:tcPr>
          <w:p w:rsidR="009D436A" w:rsidRDefault="009D436A">
            <w:pPr>
              <w:widowControl w:val="0"/>
              <w:spacing w:after="0" w:line="240" w:lineRule="auto"/>
              <w:jc w:val="both"/>
              <w:rPr>
                <w:rFonts w:ascii="Marianne" w:hAnsi="Marianne"/>
              </w:rPr>
            </w:pPr>
          </w:p>
          <w:p w:rsidR="009D436A" w:rsidRDefault="004B3AD4">
            <w:pPr>
              <w:widowControl w:val="0"/>
              <w:spacing w:after="0" w:line="240" w:lineRule="auto"/>
              <w:jc w:val="both"/>
              <w:rPr>
                <w:rFonts w:ascii="Marianne" w:hAnsi="Marianne"/>
              </w:rPr>
            </w:pPr>
            <w:proofErr w:type="spellStart"/>
            <w:r>
              <w:rPr>
                <w:rFonts w:ascii="Marianne" w:eastAsia="Calibri" w:hAnsi="Marianne"/>
              </w:rPr>
              <w:t>Etape</w:t>
            </w:r>
            <w:proofErr w:type="spellEnd"/>
            <w:r>
              <w:rPr>
                <w:rFonts w:ascii="Marianne" w:eastAsia="Calibri" w:hAnsi="Marianne"/>
              </w:rPr>
              <w:t xml:space="preserve"> 3</w:t>
            </w:r>
            <w:r>
              <w:rPr>
                <w:rFonts w:eastAsia="Calibri" w:cs="Calibri"/>
              </w:rPr>
              <w:t> </w:t>
            </w:r>
          </w:p>
          <w:p w:rsidR="009D436A" w:rsidRDefault="004B3AD4">
            <w:pPr>
              <w:widowControl w:val="0"/>
              <w:spacing w:after="0" w:line="240" w:lineRule="auto"/>
              <w:rPr>
                <w:rFonts w:ascii="Marianne" w:hAnsi="Marianne"/>
              </w:rPr>
            </w:pPr>
            <w:r>
              <w:rPr>
                <w:rFonts w:ascii="Marianne" w:eastAsia="Calibri" w:hAnsi="Marianne"/>
              </w:rPr>
              <w:t>Passer d’un  équilibre vertical (terrien) à l’équilibre horizontal (nageur)</w:t>
            </w:r>
          </w:p>
        </w:tc>
        <w:tc>
          <w:tcPr>
            <w:tcW w:w="3834" w:type="dxa"/>
          </w:tcPr>
          <w:p w:rsidR="009D436A" w:rsidRDefault="009D436A">
            <w:pPr>
              <w:widowControl w:val="0"/>
              <w:spacing w:after="0" w:line="240" w:lineRule="auto"/>
              <w:jc w:val="both"/>
              <w:rPr>
                <w:rFonts w:ascii="Marianne" w:hAnsi="Marianne"/>
              </w:rPr>
            </w:pPr>
          </w:p>
          <w:p w:rsidR="009D436A" w:rsidRDefault="004B3AD4">
            <w:pPr>
              <w:widowControl w:val="0"/>
              <w:spacing w:after="0" w:line="240" w:lineRule="auto"/>
              <w:jc w:val="both"/>
              <w:rPr>
                <w:rFonts w:ascii="Marianne" w:hAnsi="Marianne"/>
              </w:rPr>
            </w:pPr>
            <w:r>
              <w:rPr>
                <w:rFonts w:ascii="Marianne" w:eastAsia="Calibri" w:hAnsi="Marianne"/>
              </w:rPr>
              <w:t>Se laisser équilibrer par l’eau</w:t>
            </w:r>
          </w:p>
          <w:p w:rsidR="009D436A" w:rsidRDefault="004B3AD4">
            <w:pPr>
              <w:widowControl w:val="0"/>
              <w:spacing w:after="0" w:line="240" w:lineRule="auto"/>
              <w:jc w:val="both"/>
              <w:rPr>
                <w:rFonts w:ascii="Marianne" w:hAnsi="Marianne"/>
              </w:rPr>
            </w:pPr>
            <w:r>
              <w:rPr>
                <w:rFonts w:ascii="Marianne" w:eastAsia="Calibri" w:hAnsi="Marianne"/>
              </w:rPr>
              <w:t>Maîtriser les équilibres horizontaux, changer d’équilibre</w:t>
            </w:r>
          </w:p>
        </w:tc>
        <w:tc>
          <w:tcPr>
            <w:tcW w:w="2267" w:type="dxa"/>
            <w:vMerge/>
          </w:tcPr>
          <w:p w:rsidR="009D436A" w:rsidRDefault="009D436A">
            <w:pPr>
              <w:widowControl w:val="0"/>
              <w:spacing w:after="0" w:line="240" w:lineRule="auto"/>
              <w:jc w:val="both"/>
              <w:rPr>
                <w:rFonts w:ascii="Marianne" w:hAnsi="Marianne"/>
              </w:rPr>
            </w:pPr>
          </w:p>
        </w:tc>
      </w:tr>
      <w:tr w:rsidR="009D436A">
        <w:trPr>
          <w:trHeight w:val="1916"/>
        </w:trPr>
        <w:tc>
          <w:tcPr>
            <w:tcW w:w="2974" w:type="dxa"/>
          </w:tcPr>
          <w:p w:rsidR="009D436A" w:rsidRDefault="009D436A">
            <w:pPr>
              <w:widowControl w:val="0"/>
              <w:spacing w:after="0" w:line="240" w:lineRule="auto"/>
              <w:jc w:val="both"/>
              <w:rPr>
                <w:rFonts w:ascii="Marianne" w:hAnsi="Marianne"/>
              </w:rPr>
            </w:pPr>
          </w:p>
          <w:p w:rsidR="009D436A" w:rsidRDefault="004B3AD4">
            <w:pPr>
              <w:widowControl w:val="0"/>
              <w:spacing w:after="0" w:line="240" w:lineRule="auto"/>
              <w:jc w:val="both"/>
              <w:rPr>
                <w:rFonts w:ascii="Marianne" w:hAnsi="Marianne"/>
              </w:rPr>
            </w:pPr>
            <w:proofErr w:type="spellStart"/>
            <w:r>
              <w:rPr>
                <w:rFonts w:ascii="Marianne" w:eastAsia="Calibri" w:hAnsi="Marianne"/>
              </w:rPr>
              <w:t>Etape</w:t>
            </w:r>
            <w:proofErr w:type="spellEnd"/>
            <w:r>
              <w:rPr>
                <w:rFonts w:ascii="Marianne" w:eastAsia="Calibri" w:hAnsi="Marianne"/>
              </w:rPr>
              <w:t xml:space="preserve"> 4</w:t>
            </w:r>
            <w:r>
              <w:rPr>
                <w:rFonts w:eastAsia="Calibri" w:cs="Calibri"/>
              </w:rPr>
              <w:t> </w:t>
            </w:r>
          </w:p>
          <w:p w:rsidR="009D436A" w:rsidRDefault="004B3AD4">
            <w:pPr>
              <w:widowControl w:val="0"/>
              <w:spacing w:after="0" w:line="240" w:lineRule="auto"/>
              <w:rPr>
                <w:rFonts w:ascii="Marianne" w:hAnsi="Marianne"/>
              </w:rPr>
            </w:pPr>
            <w:r>
              <w:rPr>
                <w:rFonts w:ascii="Marianne" w:eastAsia="Calibri" w:hAnsi="Marianne"/>
              </w:rPr>
              <w:t>Maîtriser les équilibres horizontaux dynamiques</w:t>
            </w:r>
          </w:p>
          <w:p w:rsidR="009D436A" w:rsidRDefault="009D436A">
            <w:pPr>
              <w:widowControl w:val="0"/>
              <w:spacing w:after="0" w:line="240" w:lineRule="auto"/>
              <w:jc w:val="both"/>
              <w:rPr>
                <w:rFonts w:ascii="Marianne" w:hAnsi="Marianne"/>
              </w:rPr>
            </w:pPr>
          </w:p>
        </w:tc>
        <w:tc>
          <w:tcPr>
            <w:tcW w:w="3834" w:type="dxa"/>
          </w:tcPr>
          <w:p w:rsidR="009D436A" w:rsidRDefault="009D436A">
            <w:pPr>
              <w:widowControl w:val="0"/>
              <w:spacing w:after="0" w:line="240" w:lineRule="auto"/>
              <w:jc w:val="both"/>
              <w:rPr>
                <w:rFonts w:ascii="Marianne" w:hAnsi="Marianne"/>
              </w:rPr>
            </w:pPr>
          </w:p>
          <w:p w:rsidR="009D436A" w:rsidRDefault="004B3AD4">
            <w:pPr>
              <w:widowControl w:val="0"/>
              <w:spacing w:after="0" w:line="240" w:lineRule="auto"/>
              <w:jc w:val="both"/>
              <w:rPr>
                <w:rFonts w:ascii="Marianne" w:hAnsi="Marianne"/>
              </w:rPr>
            </w:pPr>
            <w:r>
              <w:rPr>
                <w:rFonts w:ascii="Marianne" w:eastAsia="Calibri" w:hAnsi="Marianne"/>
              </w:rPr>
              <w:t>Effectuer des glissées ventrales et dorsales</w:t>
            </w:r>
          </w:p>
          <w:p w:rsidR="009D436A" w:rsidRDefault="004B3AD4">
            <w:pPr>
              <w:widowControl w:val="0"/>
              <w:spacing w:after="0" w:line="240" w:lineRule="auto"/>
              <w:jc w:val="both"/>
              <w:rPr>
                <w:rFonts w:ascii="Marianne" w:hAnsi="Marianne"/>
              </w:rPr>
            </w:pPr>
            <w:r>
              <w:rPr>
                <w:rFonts w:ascii="Marianne" w:eastAsia="Calibri" w:hAnsi="Marianne"/>
              </w:rPr>
              <w:t>Effectuer des coulées</w:t>
            </w:r>
          </w:p>
          <w:p w:rsidR="009D436A" w:rsidRDefault="004B3AD4">
            <w:pPr>
              <w:widowControl w:val="0"/>
              <w:spacing w:after="0" w:line="240" w:lineRule="auto"/>
              <w:jc w:val="both"/>
              <w:rPr>
                <w:rFonts w:ascii="Marianne" w:hAnsi="Marianne"/>
              </w:rPr>
            </w:pPr>
            <w:r>
              <w:rPr>
                <w:rFonts w:ascii="Marianne" w:eastAsia="Calibri" w:hAnsi="Marianne"/>
              </w:rPr>
              <w:t>Effectuer des changements d’équilibre</w:t>
            </w:r>
          </w:p>
          <w:p w:rsidR="009D436A" w:rsidRDefault="009D436A">
            <w:pPr>
              <w:widowControl w:val="0"/>
              <w:spacing w:after="0" w:line="240" w:lineRule="auto"/>
              <w:jc w:val="both"/>
              <w:rPr>
                <w:rFonts w:ascii="Marianne" w:hAnsi="Marianne"/>
              </w:rPr>
            </w:pPr>
          </w:p>
        </w:tc>
        <w:tc>
          <w:tcPr>
            <w:tcW w:w="2267" w:type="dxa"/>
            <w:vMerge/>
          </w:tcPr>
          <w:p w:rsidR="009D436A" w:rsidRDefault="009D436A">
            <w:pPr>
              <w:widowControl w:val="0"/>
              <w:spacing w:after="0" w:line="240" w:lineRule="auto"/>
              <w:jc w:val="both"/>
              <w:rPr>
                <w:rFonts w:ascii="Marianne" w:hAnsi="Marianne"/>
              </w:rPr>
            </w:pPr>
          </w:p>
        </w:tc>
      </w:tr>
      <w:tr w:rsidR="009D436A">
        <w:trPr>
          <w:trHeight w:val="1088"/>
        </w:trPr>
        <w:tc>
          <w:tcPr>
            <w:tcW w:w="2974" w:type="dxa"/>
          </w:tcPr>
          <w:p w:rsidR="009D436A" w:rsidRDefault="009D436A">
            <w:pPr>
              <w:widowControl w:val="0"/>
              <w:spacing w:after="0" w:line="240" w:lineRule="auto"/>
              <w:jc w:val="both"/>
              <w:rPr>
                <w:rFonts w:ascii="Marianne" w:hAnsi="Marianne"/>
              </w:rPr>
            </w:pPr>
          </w:p>
          <w:p w:rsidR="009D436A" w:rsidRDefault="004B3AD4">
            <w:pPr>
              <w:widowControl w:val="0"/>
              <w:spacing w:after="0" w:line="240" w:lineRule="auto"/>
              <w:jc w:val="both"/>
              <w:rPr>
                <w:rFonts w:ascii="Marianne" w:hAnsi="Marianne"/>
              </w:rPr>
            </w:pPr>
            <w:proofErr w:type="spellStart"/>
            <w:r>
              <w:rPr>
                <w:rFonts w:ascii="Marianne" w:eastAsia="Calibri" w:hAnsi="Marianne"/>
              </w:rPr>
              <w:t>Etape</w:t>
            </w:r>
            <w:proofErr w:type="spellEnd"/>
            <w:r>
              <w:rPr>
                <w:rFonts w:ascii="Marianne" w:eastAsia="Calibri" w:hAnsi="Marianne"/>
              </w:rPr>
              <w:t xml:space="preserve"> 5</w:t>
            </w:r>
            <w:r>
              <w:rPr>
                <w:rFonts w:eastAsia="Calibri" w:cs="Calibri"/>
              </w:rPr>
              <w:t> </w:t>
            </w:r>
            <w:r>
              <w:rPr>
                <w:rFonts w:ascii="Marianne" w:eastAsia="Calibri" w:hAnsi="Marianne"/>
              </w:rPr>
              <w:t xml:space="preserve"> </w:t>
            </w:r>
          </w:p>
          <w:p w:rsidR="009D436A" w:rsidRDefault="004B3AD4">
            <w:pPr>
              <w:widowControl w:val="0"/>
              <w:spacing w:after="0" w:line="240" w:lineRule="auto"/>
              <w:rPr>
                <w:rFonts w:ascii="Marianne" w:hAnsi="Marianne"/>
              </w:rPr>
            </w:pPr>
            <w:r>
              <w:rPr>
                <w:rFonts w:ascii="Marianne" w:eastAsia="Calibri" w:hAnsi="Marianne"/>
              </w:rPr>
              <w:t>Apprendre les nages alternatives</w:t>
            </w:r>
          </w:p>
        </w:tc>
        <w:tc>
          <w:tcPr>
            <w:tcW w:w="3834" w:type="dxa"/>
          </w:tcPr>
          <w:p w:rsidR="009D436A" w:rsidRDefault="009D436A">
            <w:pPr>
              <w:widowControl w:val="0"/>
              <w:spacing w:after="0" w:line="240" w:lineRule="auto"/>
              <w:jc w:val="both"/>
              <w:rPr>
                <w:rFonts w:ascii="Marianne" w:hAnsi="Marianne"/>
              </w:rPr>
            </w:pPr>
          </w:p>
          <w:p w:rsidR="009D436A" w:rsidRDefault="004B3AD4">
            <w:pPr>
              <w:widowControl w:val="0"/>
              <w:spacing w:after="0" w:line="240" w:lineRule="auto"/>
              <w:jc w:val="both"/>
              <w:rPr>
                <w:rFonts w:ascii="Marianne" w:hAnsi="Marianne"/>
              </w:rPr>
            </w:pPr>
            <w:r>
              <w:rPr>
                <w:rFonts w:ascii="Marianne" w:eastAsia="Calibri" w:hAnsi="Marianne"/>
              </w:rPr>
              <w:t>Une nage ventrale et une nage dorsale (propulsion jambes-bras, respiration, coordination</w:t>
            </w:r>
          </w:p>
        </w:tc>
        <w:tc>
          <w:tcPr>
            <w:tcW w:w="2267" w:type="dxa"/>
            <w:vMerge/>
          </w:tcPr>
          <w:p w:rsidR="009D436A" w:rsidRDefault="009D436A">
            <w:pPr>
              <w:widowControl w:val="0"/>
              <w:spacing w:after="0" w:line="240" w:lineRule="auto"/>
              <w:jc w:val="both"/>
              <w:rPr>
                <w:rFonts w:ascii="Marianne" w:hAnsi="Marianne"/>
              </w:rPr>
            </w:pPr>
          </w:p>
        </w:tc>
      </w:tr>
    </w:tbl>
    <w:p w:rsidR="009D436A" w:rsidRDefault="009D436A">
      <w:pPr>
        <w:spacing w:after="0"/>
        <w:jc w:val="both"/>
        <w:rPr>
          <w:rFonts w:ascii="Marianne" w:hAnsi="Marianne"/>
        </w:rPr>
      </w:pPr>
    </w:p>
    <w:p w:rsidR="009D436A" w:rsidRDefault="004B3AD4">
      <w:pPr>
        <w:spacing w:after="0"/>
        <w:jc w:val="both"/>
        <w:rPr>
          <w:rFonts w:ascii="Marianne" w:hAnsi="Marianne"/>
        </w:rPr>
      </w:pPr>
      <w:r>
        <w:rPr>
          <w:rFonts w:ascii="Marianne" w:hAnsi="Marianne"/>
        </w:rPr>
        <w:t>Ressources</w:t>
      </w:r>
      <w:r>
        <w:rPr>
          <w:rFonts w:cs="Calibri"/>
        </w:rPr>
        <w:t> </w:t>
      </w:r>
      <w:r>
        <w:rPr>
          <w:rFonts w:ascii="Marianne" w:hAnsi="Marianne"/>
        </w:rPr>
        <w:t>: site de la circonscription de Darnétal</w:t>
      </w:r>
      <w:r>
        <w:rPr>
          <w:rFonts w:cs="Calibri"/>
        </w:rPr>
        <w:t> </w:t>
      </w:r>
      <w:r>
        <w:rPr>
          <w:rFonts w:ascii="Marianne" w:hAnsi="Marianne"/>
        </w:rPr>
        <w:t xml:space="preserve">: </w:t>
      </w:r>
    </w:p>
    <w:p w:rsidR="009D436A" w:rsidRDefault="004B3AD4">
      <w:pPr>
        <w:spacing w:after="0"/>
        <w:jc w:val="both"/>
        <w:rPr>
          <w:rFonts w:ascii="Marianne" w:hAnsi="Marianne"/>
        </w:rPr>
      </w:pPr>
      <w:hyperlink r:id="rId16">
        <w:r>
          <w:rPr>
            <w:rStyle w:val="LienInternet"/>
            <w:rFonts w:ascii="Marianne" w:hAnsi="Marianne"/>
          </w:rPr>
          <w:t>https://darnetal.circonscription.ac-normandie.fr/spip.php?article16</w:t>
        </w:r>
      </w:hyperlink>
    </w:p>
    <w:p w:rsidR="009D436A" w:rsidRDefault="009D436A">
      <w:pPr>
        <w:spacing w:after="0"/>
        <w:jc w:val="both"/>
        <w:rPr>
          <w:rFonts w:ascii="Marianne" w:hAnsi="Marianne"/>
        </w:rPr>
      </w:pPr>
    </w:p>
    <w:p w:rsidR="009D436A" w:rsidRDefault="009D436A">
      <w:pPr>
        <w:spacing w:after="0"/>
        <w:jc w:val="both"/>
        <w:rPr>
          <w:rFonts w:ascii="Marianne" w:hAnsi="Marianne"/>
        </w:rPr>
      </w:pPr>
    </w:p>
    <w:p w:rsidR="009D436A" w:rsidRDefault="009D436A">
      <w:pPr>
        <w:spacing w:after="0"/>
        <w:jc w:val="both"/>
        <w:rPr>
          <w:rFonts w:ascii="Marianne" w:hAnsi="Marianne"/>
        </w:rPr>
      </w:pPr>
    </w:p>
    <w:p w:rsidR="009D436A" w:rsidRDefault="009D436A">
      <w:pPr>
        <w:spacing w:after="0"/>
        <w:jc w:val="both"/>
        <w:rPr>
          <w:rFonts w:ascii="Marianne" w:hAnsi="Marianne"/>
        </w:rPr>
      </w:pPr>
    </w:p>
    <w:p w:rsidR="009D436A" w:rsidRDefault="009D436A">
      <w:pPr>
        <w:spacing w:after="0"/>
        <w:jc w:val="both"/>
        <w:rPr>
          <w:rFonts w:ascii="Marianne" w:hAnsi="Marianne"/>
        </w:rPr>
      </w:pPr>
    </w:p>
    <w:p w:rsidR="009D436A" w:rsidRDefault="009D436A">
      <w:pPr>
        <w:spacing w:after="0"/>
        <w:jc w:val="both"/>
        <w:rPr>
          <w:rFonts w:ascii="Marianne" w:hAnsi="Marianne"/>
        </w:rPr>
      </w:pPr>
    </w:p>
    <w:p w:rsidR="009D436A" w:rsidRDefault="009D436A">
      <w:pPr>
        <w:spacing w:after="0"/>
        <w:jc w:val="both"/>
        <w:rPr>
          <w:rFonts w:ascii="Marianne" w:hAnsi="Marianne"/>
        </w:rPr>
      </w:pPr>
    </w:p>
    <w:p w:rsidR="009D436A" w:rsidRDefault="009D436A">
      <w:pPr>
        <w:spacing w:after="0"/>
        <w:jc w:val="both"/>
        <w:rPr>
          <w:rFonts w:ascii="Marianne" w:hAnsi="Marianne"/>
        </w:rPr>
      </w:pPr>
    </w:p>
    <w:p w:rsidR="009D436A" w:rsidRDefault="009D436A">
      <w:pPr>
        <w:spacing w:after="0"/>
        <w:jc w:val="both"/>
        <w:rPr>
          <w:rFonts w:ascii="Marianne" w:hAnsi="Marianne"/>
        </w:rPr>
      </w:pPr>
    </w:p>
    <w:p w:rsidR="009D436A" w:rsidRDefault="009D436A">
      <w:pPr>
        <w:spacing w:after="0"/>
        <w:jc w:val="both"/>
        <w:rPr>
          <w:rFonts w:ascii="Marianne" w:hAnsi="Marianne"/>
        </w:rPr>
      </w:pPr>
    </w:p>
    <w:p w:rsidR="009D436A" w:rsidRDefault="009D436A">
      <w:pPr>
        <w:spacing w:after="0"/>
        <w:jc w:val="both"/>
        <w:rPr>
          <w:rFonts w:ascii="Marianne" w:hAnsi="Marianne"/>
        </w:rPr>
      </w:pPr>
    </w:p>
    <w:p w:rsidR="009D436A" w:rsidRDefault="004B3AD4">
      <w:pPr>
        <w:spacing w:after="0"/>
        <w:jc w:val="both"/>
        <w:rPr>
          <w:rFonts w:ascii="Marianne" w:hAnsi="Marianne"/>
        </w:rPr>
      </w:pPr>
      <w:r>
        <w:rPr>
          <w:noProof/>
        </w:rPr>
        <w:lastRenderedPageBreak/>
        <mc:AlternateContent>
          <mc:Choice Requires="wps">
            <w:drawing>
              <wp:inline distT="0" distB="12700" distL="0" distR="22225">
                <wp:extent cx="6182995" cy="382270"/>
                <wp:effectExtent l="0" t="0" r="28575" b="19050"/>
                <wp:docPr id="31" name="Forme15"/>
                <wp:cNvGraphicFramePr/>
                <a:graphic xmlns:a="http://schemas.openxmlformats.org/drawingml/2006/main">
                  <a:graphicData uri="http://schemas.microsoft.com/office/word/2010/wordprocessingShape">
                    <wps:wsp>
                      <wps:cNvSpPr/>
                      <wps:spPr>
                        <a:xfrm>
                          <a:off x="0" y="0"/>
                          <a:ext cx="6182280" cy="381600"/>
                        </a:xfrm>
                        <a:prstGeom prst="roundRect">
                          <a:avLst>
                            <a:gd name="adj" fmla="val 16667"/>
                          </a:avLst>
                        </a:prstGeom>
                        <a:solidFill>
                          <a:srgbClr val="5B9BD5"/>
                        </a:solidFill>
                        <a:ln>
                          <a:solidFill>
                            <a:srgbClr val="43729D"/>
                          </a:solidFill>
                        </a:ln>
                      </wps:spPr>
                      <wps:style>
                        <a:lnRef idx="2">
                          <a:schemeClr val="accent1">
                            <a:shade val="50000"/>
                          </a:schemeClr>
                        </a:lnRef>
                        <a:fillRef idx="1">
                          <a:schemeClr val="accent1"/>
                        </a:fillRef>
                        <a:effectRef idx="0">
                          <a:schemeClr val="accent1"/>
                        </a:effectRef>
                        <a:fontRef idx="minor"/>
                      </wps:style>
                      <wps:txbx>
                        <w:txbxContent>
                          <w:p w:rsidR="004B3AD4" w:rsidRDefault="004B3AD4">
                            <w:pPr>
                              <w:pStyle w:val="Contenudecadre"/>
                              <w:jc w:val="center"/>
                              <w:rPr>
                                <w:rFonts w:ascii="Marianne" w:hAnsi="Marianne"/>
                                <w:color w:val="000000" w:themeColor="text1"/>
                                <w:sz w:val="28"/>
                                <w:szCs w:val="28"/>
                              </w:rPr>
                            </w:pPr>
                            <w:r>
                              <w:rPr>
                                <w:rFonts w:ascii="Marianne" w:hAnsi="Marianne"/>
                                <w:color w:val="000000" w:themeColor="text1"/>
                                <w:sz w:val="28"/>
                                <w:szCs w:val="28"/>
                              </w:rPr>
                              <w:t xml:space="preserve">Pistes de travail à partir des fondamentaux de la natation </w:t>
                            </w:r>
                          </w:p>
                        </w:txbxContent>
                      </wps:txbx>
                      <wps:bodyPr anchor="ctr">
                        <a:prstTxWarp prst="textNoShape">
                          <a:avLst/>
                        </a:prstTxWarp>
                        <a:noAutofit/>
                      </wps:bodyPr>
                    </wps:wsp>
                  </a:graphicData>
                </a:graphic>
              </wp:inline>
            </w:drawing>
          </mc:Choice>
          <mc:Fallback>
            <w:pict>
              <v:roundrect id="Forme15" o:spid="_x0000_s1042" style="width:486.85pt;height:30.1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" fillcolor="#5b9bd5" strokecolor="#43729d" strokeweight="1pt">
                <v:stroke joinstyle="miter"/>
                <v:textbox>
                  <w:txbxContent>
                    <w:p w:rsidR="004B3AD4" w:rsidRDefault="004B3AD4">
                      <w:pPr>
                        <w:pStyle w:val="Contenudecadre"/>
                        <w:jc w:val="center"/>
                        <w:rPr>
                          <w:rFonts w:ascii="Marianne" w:hAnsi="Marianne"/>
                          <w:color w:val="000000" w:themeColor="text1"/>
                          <w:sz w:val="28"/>
                          <w:szCs w:val="28"/>
                        </w:rPr>
                      </w:pPr>
                      <w:r>
                        <w:rPr>
                          <w:rFonts w:ascii="Marianne" w:hAnsi="Marianne"/>
                          <w:color w:val="000000" w:themeColor="text1"/>
                          <w:sz w:val="28"/>
                          <w:szCs w:val="28"/>
                        </w:rPr>
                        <w:t xml:space="preserve">Pistes de travail à partir des fondamentaux de la natation </w:t>
                      </w:r>
                    </w:p>
                  </w:txbxContent>
                </v:textbox>
                <w10:anchorlock/>
              </v:roundrect>
            </w:pict>
          </mc:Fallback>
        </mc:AlternateContent>
      </w:r>
    </w:p>
    <w:p w:rsidR="009D436A" w:rsidRDefault="009D436A">
      <w:pPr>
        <w:spacing w:after="0"/>
        <w:jc w:val="both"/>
        <w:rPr>
          <w:rFonts w:ascii="Marianne" w:hAnsi="Marianne"/>
        </w:rPr>
      </w:pPr>
    </w:p>
    <w:tbl>
      <w:tblPr>
        <w:tblW w:w="9773" w:type="dxa"/>
        <w:tblLayout w:type="fixed"/>
        <w:tblCellMar>
          <w:right w:w="0" w:type="dxa"/>
        </w:tblCellMar>
        <w:tblLook w:val="04A0" w:firstRow="1" w:lastRow="0" w:firstColumn="1" w:lastColumn="0" w:noHBand="0" w:noVBand="1"/>
      </w:tblPr>
      <w:tblGrid>
        <w:gridCol w:w="6396"/>
        <w:gridCol w:w="632"/>
        <w:gridCol w:w="668"/>
        <w:gridCol w:w="664"/>
        <w:gridCol w:w="670"/>
        <w:gridCol w:w="47"/>
        <w:gridCol w:w="696"/>
      </w:tblGrid>
      <w:tr w:rsidR="009D436A">
        <w:tc>
          <w:tcPr>
            <w:tcW w:w="6395" w:type="dxa"/>
            <w:tcBorders>
              <w:top w:val="single" w:sz="6" w:space="0" w:color="000000"/>
              <w:left w:val="single" w:sz="6" w:space="0" w:color="000000"/>
              <w:bottom w:val="single" w:sz="6" w:space="0" w:color="000000"/>
            </w:tcBorders>
          </w:tcPr>
          <w:p w:rsidR="009D436A" w:rsidRDefault="009D436A">
            <w:pPr>
              <w:widowControl w:val="0"/>
              <w:spacing w:after="0"/>
              <w:jc w:val="both"/>
              <w:rPr>
                <w:rFonts w:ascii="Marianne" w:hAnsi="Marianne"/>
              </w:rPr>
            </w:pPr>
          </w:p>
        </w:tc>
        <w:tc>
          <w:tcPr>
            <w:tcW w:w="632" w:type="dxa"/>
            <w:tcBorders>
              <w:top w:val="single" w:sz="6" w:space="0" w:color="000000"/>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Niv1</w:t>
            </w:r>
          </w:p>
        </w:tc>
        <w:tc>
          <w:tcPr>
            <w:tcW w:w="668" w:type="dxa"/>
            <w:tcBorders>
              <w:top w:val="single" w:sz="6" w:space="0" w:color="000000"/>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Niv2</w:t>
            </w:r>
          </w:p>
        </w:tc>
        <w:tc>
          <w:tcPr>
            <w:tcW w:w="664" w:type="dxa"/>
            <w:tcBorders>
              <w:top w:val="single" w:sz="6" w:space="0" w:color="000000"/>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Niv3</w:t>
            </w:r>
          </w:p>
        </w:tc>
        <w:tc>
          <w:tcPr>
            <w:tcW w:w="670" w:type="dxa"/>
            <w:tcBorders>
              <w:top w:val="single" w:sz="6" w:space="0" w:color="000000"/>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Niv4</w:t>
            </w:r>
          </w:p>
        </w:tc>
        <w:tc>
          <w:tcPr>
            <w:tcW w:w="743" w:type="dxa"/>
            <w:gridSpan w:val="2"/>
            <w:tcBorders>
              <w:top w:val="single" w:sz="6" w:space="0" w:color="000000"/>
              <w:left w:val="single" w:sz="6" w:space="0" w:color="000000"/>
              <w:bottom w:val="single" w:sz="6" w:space="0" w:color="000000"/>
              <w:right w:val="single" w:sz="6" w:space="0" w:color="000000"/>
            </w:tcBorders>
            <w:tcMar>
              <w:right w:w="108" w:type="dxa"/>
            </w:tcMar>
          </w:tcPr>
          <w:p w:rsidR="009D436A" w:rsidRDefault="004B3AD4">
            <w:pPr>
              <w:widowControl w:val="0"/>
              <w:spacing w:after="0"/>
              <w:jc w:val="both"/>
              <w:rPr>
                <w:rFonts w:ascii="Marianne" w:hAnsi="Marianne"/>
              </w:rPr>
            </w:pPr>
            <w:r>
              <w:rPr>
                <w:rFonts w:ascii="Marianne" w:hAnsi="Marianne"/>
                <w:b/>
                <w:bCs/>
              </w:rPr>
              <w:t>Niv5</w:t>
            </w:r>
          </w:p>
        </w:tc>
      </w:tr>
      <w:tr w:rsidR="009D436A">
        <w:tc>
          <w:tcPr>
            <w:tcW w:w="6395" w:type="dxa"/>
            <w:tcBorders>
              <w:left w:val="single" w:sz="6" w:space="0" w:color="000000"/>
              <w:bottom w:val="single" w:sz="6" w:space="0" w:color="000000"/>
            </w:tcBorders>
            <w:shd w:val="clear" w:color="auto" w:fill="D9D9D9"/>
          </w:tcPr>
          <w:p w:rsidR="009D436A" w:rsidRDefault="004B3AD4">
            <w:pPr>
              <w:widowControl w:val="0"/>
              <w:spacing w:after="0"/>
              <w:jc w:val="both"/>
              <w:rPr>
                <w:rFonts w:ascii="Marianne" w:hAnsi="Marianne"/>
              </w:rPr>
            </w:pPr>
            <w:r>
              <w:rPr>
                <w:rFonts w:ascii="Marianne" w:hAnsi="Marianne"/>
                <w:b/>
                <w:bCs/>
              </w:rPr>
              <w:t>Entrée dans l’eau</w:t>
            </w:r>
          </w:p>
        </w:tc>
        <w:tc>
          <w:tcPr>
            <w:tcW w:w="632" w:type="dxa"/>
            <w:tcBorders>
              <w:left w:val="single" w:sz="6" w:space="0" w:color="000000"/>
              <w:bottom w:val="single" w:sz="6" w:space="0" w:color="000000"/>
            </w:tcBorders>
            <w:shd w:val="clear" w:color="auto" w:fill="D9D9D9"/>
          </w:tcPr>
          <w:p w:rsidR="009D436A" w:rsidRDefault="009D436A">
            <w:pPr>
              <w:widowControl w:val="0"/>
              <w:spacing w:after="0"/>
              <w:jc w:val="both"/>
              <w:rPr>
                <w:rFonts w:ascii="Marianne" w:hAnsi="Marianne"/>
              </w:rPr>
            </w:pPr>
          </w:p>
        </w:tc>
        <w:tc>
          <w:tcPr>
            <w:tcW w:w="668" w:type="dxa"/>
            <w:tcBorders>
              <w:left w:val="single" w:sz="6" w:space="0" w:color="000000"/>
              <w:bottom w:val="single" w:sz="6" w:space="0" w:color="000000"/>
            </w:tcBorders>
            <w:shd w:val="clear" w:color="auto" w:fill="D9D9D9"/>
          </w:tcPr>
          <w:p w:rsidR="009D436A" w:rsidRDefault="009D436A">
            <w:pPr>
              <w:widowControl w:val="0"/>
              <w:spacing w:after="0"/>
              <w:jc w:val="both"/>
              <w:rPr>
                <w:rFonts w:ascii="Marianne" w:hAnsi="Marianne"/>
              </w:rPr>
            </w:pPr>
          </w:p>
        </w:tc>
        <w:tc>
          <w:tcPr>
            <w:tcW w:w="664" w:type="dxa"/>
            <w:tcBorders>
              <w:left w:val="single" w:sz="6" w:space="0" w:color="000000"/>
              <w:bottom w:val="single" w:sz="6" w:space="0" w:color="000000"/>
            </w:tcBorders>
            <w:shd w:val="clear" w:color="auto" w:fill="D9D9D9"/>
          </w:tcPr>
          <w:p w:rsidR="009D436A" w:rsidRDefault="009D436A">
            <w:pPr>
              <w:widowControl w:val="0"/>
              <w:spacing w:after="0"/>
              <w:jc w:val="both"/>
              <w:rPr>
                <w:rFonts w:ascii="Marianne" w:hAnsi="Marianne"/>
              </w:rPr>
            </w:pPr>
          </w:p>
        </w:tc>
        <w:tc>
          <w:tcPr>
            <w:tcW w:w="670" w:type="dxa"/>
            <w:tcBorders>
              <w:left w:val="single" w:sz="6" w:space="0" w:color="000000"/>
              <w:bottom w:val="single" w:sz="6" w:space="0" w:color="000000"/>
            </w:tcBorders>
            <w:shd w:val="clear" w:color="auto" w:fill="D9D9D9"/>
          </w:tcPr>
          <w:p w:rsidR="009D436A" w:rsidRDefault="009D436A">
            <w:pPr>
              <w:widowControl w:val="0"/>
              <w:spacing w:after="0"/>
              <w:jc w:val="both"/>
              <w:rPr>
                <w:rFonts w:ascii="Marianne" w:hAnsi="Marianne"/>
              </w:rPr>
            </w:pPr>
          </w:p>
        </w:tc>
        <w:tc>
          <w:tcPr>
            <w:tcW w:w="743" w:type="dxa"/>
            <w:gridSpan w:val="2"/>
            <w:tcBorders>
              <w:left w:val="single" w:sz="6" w:space="0" w:color="000000"/>
              <w:bottom w:val="single" w:sz="6" w:space="0" w:color="000000"/>
              <w:right w:val="single" w:sz="6" w:space="0" w:color="000000"/>
            </w:tcBorders>
            <w:shd w:val="clear" w:color="auto" w:fill="D9D9D9"/>
            <w:tcMar>
              <w:right w:w="108" w:type="dxa"/>
            </w:tcMar>
          </w:tcPr>
          <w:p w:rsidR="009D436A" w:rsidRDefault="009D436A">
            <w:pPr>
              <w:widowControl w:val="0"/>
              <w:spacing w:after="0"/>
              <w:jc w:val="both"/>
              <w:rPr>
                <w:rFonts w:ascii="Marianne" w:hAnsi="Marianne"/>
              </w:rPr>
            </w:pP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 par l’échelle</w:t>
            </w:r>
          </w:p>
        </w:tc>
        <w:tc>
          <w:tcPr>
            <w:tcW w:w="632"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X</w:t>
            </w:r>
          </w:p>
        </w:tc>
        <w:tc>
          <w:tcPr>
            <w:tcW w:w="668"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4"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70"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9D436A">
            <w:pPr>
              <w:widowControl w:val="0"/>
              <w:spacing w:after="0"/>
              <w:jc w:val="both"/>
              <w:rPr>
                <w:rFonts w:ascii="Marianne" w:hAnsi="Marianne"/>
              </w:rPr>
            </w:pP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 saut dans le petit bassin avec matériel</w:t>
            </w:r>
          </w:p>
        </w:tc>
        <w:tc>
          <w:tcPr>
            <w:tcW w:w="632"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X</w:t>
            </w:r>
          </w:p>
        </w:tc>
        <w:tc>
          <w:tcPr>
            <w:tcW w:w="668"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4"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70"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9D436A">
            <w:pPr>
              <w:widowControl w:val="0"/>
              <w:spacing w:after="0"/>
              <w:jc w:val="both"/>
              <w:rPr>
                <w:rFonts w:ascii="Marianne" w:hAnsi="Marianne"/>
              </w:rPr>
            </w:pP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 saut dans le petit bassin sans matériel</w:t>
            </w:r>
          </w:p>
        </w:tc>
        <w:tc>
          <w:tcPr>
            <w:tcW w:w="632"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8" w:type="dxa"/>
            <w:tcBorders>
              <w:left w:val="single" w:sz="6" w:space="0" w:color="000000"/>
              <w:bottom w:val="single" w:sz="6" w:space="0" w:color="000000"/>
            </w:tcBorders>
          </w:tcPr>
          <w:p w:rsidR="009D436A" w:rsidRDefault="004B3AD4">
            <w:pPr>
              <w:widowControl w:val="0"/>
              <w:spacing w:after="0"/>
              <w:jc w:val="both"/>
              <w:rPr>
                <w:rFonts w:ascii="Marianne" w:hAnsi="Marianne"/>
                <w:lang w:val="en-GB"/>
              </w:rPr>
            </w:pPr>
            <w:r>
              <w:rPr>
                <w:rFonts w:ascii="Marianne" w:hAnsi="Marianne"/>
                <w:b/>
                <w:bCs/>
                <w:lang w:val="en-GB"/>
              </w:rPr>
              <w:t>X</w:t>
            </w:r>
          </w:p>
        </w:tc>
        <w:tc>
          <w:tcPr>
            <w:tcW w:w="664" w:type="dxa"/>
            <w:tcBorders>
              <w:left w:val="single" w:sz="6" w:space="0" w:color="000000"/>
              <w:bottom w:val="single" w:sz="6" w:space="0" w:color="000000"/>
            </w:tcBorders>
          </w:tcPr>
          <w:p w:rsidR="009D436A" w:rsidRDefault="009D436A">
            <w:pPr>
              <w:widowControl w:val="0"/>
              <w:spacing w:after="0"/>
              <w:jc w:val="both"/>
              <w:rPr>
                <w:rFonts w:ascii="Marianne" w:hAnsi="Marianne"/>
                <w:lang w:val="en-GB"/>
              </w:rPr>
            </w:pPr>
          </w:p>
        </w:tc>
        <w:tc>
          <w:tcPr>
            <w:tcW w:w="670" w:type="dxa"/>
            <w:tcBorders>
              <w:left w:val="single" w:sz="6" w:space="0" w:color="000000"/>
              <w:bottom w:val="single" w:sz="6" w:space="0" w:color="000000"/>
            </w:tcBorders>
          </w:tcPr>
          <w:p w:rsidR="009D436A" w:rsidRDefault="009D436A">
            <w:pPr>
              <w:widowControl w:val="0"/>
              <w:spacing w:after="0"/>
              <w:jc w:val="both"/>
              <w:rPr>
                <w:rFonts w:ascii="Marianne" w:hAnsi="Marianne"/>
                <w:lang w:val="en-GB"/>
              </w:rPr>
            </w:pP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9D436A">
            <w:pPr>
              <w:widowControl w:val="0"/>
              <w:spacing w:after="0"/>
              <w:jc w:val="both"/>
              <w:rPr>
                <w:rFonts w:ascii="Marianne" w:hAnsi="Marianne"/>
                <w:lang w:val="en-GB"/>
              </w:rPr>
            </w:pP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lang w:val="en-GB"/>
              </w:rPr>
            </w:pPr>
            <w:r>
              <w:rPr>
                <w:rFonts w:ascii="Marianne" w:hAnsi="Marianne"/>
                <w:lang w:val="en-GB"/>
              </w:rPr>
              <w:t>- toboggan</w:t>
            </w:r>
          </w:p>
        </w:tc>
        <w:tc>
          <w:tcPr>
            <w:tcW w:w="632" w:type="dxa"/>
            <w:tcBorders>
              <w:left w:val="single" w:sz="6" w:space="0" w:color="000000"/>
              <w:bottom w:val="single" w:sz="6" w:space="0" w:color="000000"/>
            </w:tcBorders>
          </w:tcPr>
          <w:p w:rsidR="009D436A" w:rsidRDefault="004B3AD4">
            <w:pPr>
              <w:widowControl w:val="0"/>
              <w:spacing w:after="0"/>
              <w:jc w:val="both"/>
              <w:rPr>
                <w:rFonts w:ascii="Marianne" w:hAnsi="Marianne"/>
                <w:lang w:val="en-GB"/>
              </w:rPr>
            </w:pPr>
            <w:r>
              <w:rPr>
                <w:rFonts w:ascii="Marianne" w:hAnsi="Marianne"/>
                <w:b/>
                <w:bCs/>
                <w:lang w:val="en-GB"/>
              </w:rPr>
              <w:t>X</w:t>
            </w:r>
          </w:p>
        </w:tc>
        <w:tc>
          <w:tcPr>
            <w:tcW w:w="668" w:type="dxa"/>
            <w:tcBorders>
              <w:left w:val="single" w:sz="6" w:space="0" w:color="000000"/>
              <w:bottom w:val="single" w:sz="6" w:space="0" w:color="000000"/>
            </w:tcBorders>
          </w:tcPr>
          <w:p w:rsidR="009D436A" w:rsidRDefault="009D436A">
            <w:pPr>
              <w:widowControl w:val="0"/>
              <w:spacing w:after="0"/>
              <w:jc w:val="both"/>
              <w:rPr>
                <w:rFonts w:ascii="Marianne" w:hAnsi="Marianne"/>
                <w:lang w:val="en-GB"/>
              </w:rPr>
            </w:pPr>
          </w:p>
        </w:tc>
        <w:tc>
          <w:tcPr>
            <w:tcW w:w="664" w:type="dxa"/>
            <w:tcBorders>
              <w:left w:val="single" w:sz="6" w:space="0" w:color="000000"/>
              <w:bottom w:val="single" w:sz="6" w:space="0" w:color="000000"/>
            </w:tcBorders>
          </w:tcPr>
          <w:p w:rsidR="009D436A" w:rsidRDefault="009D436A">
            <w:pPr>
              <w:widowControl w:val="0"/>
              <w:spacing w:after="0"/>
              <w:jc w:val="both"/>
              <w:rPr>
                <w:rFonts w:ascii="Marianne" w:hAnsi="Marianne"/>
                <w:lang w:val="en-GB"/>
              </w:rPr>
            </w:pPr>
          </w:p>
        </w:tc>
        <w:tc>
          <w:tcPr>
            <w:tcW w:w="670" w:type="dxa"/>
            <w:tcBorders>
              <w:left w:val="single" w:sz="6" w:space="0" w:color="000000"/>
              <w:bottom w:val="single" w:sz="6" w:space="0" w:color="000000"/>
            </w:tcBorders>
          </w:tcPr>
          <w:p w:rsidR="009D436A" w:rsidRDefault="009D436A">
            <w:pPr>
              <w:widowControl w:val="0"/>
              <w:spacing w:after="0"/>
              <w:jc w:val="both"/>
              <w:rPr>
                <w:rFonts w:ascii="Marianne" w:hAnsi="Marianne"/>
                <w:lang w:val="en-GB"/>
              </w:rPr>
            </w:pP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9D436A">
            <w:pPr>
              <w:widowControl w:val="0"/>
              <w:spacing w:after="0"/>
              <w:jc w:val="both"/>
              <w:rPr>
                <w:rFonts w:ascii="Marianne" w:hAnsi="Marianne"/>
                <w:lang w:val="en-GB"/>
              </w:rPr>
            </w:pP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 tapis avant</w:t>
            </w:r>
          </w:p>
        </w:tc>
        <w:tc>
          <w:tcPr>
            <w:tcW w:w="632"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8"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X</w:t>
            </w:r>
          </w:p>
        </w:tc>
        <w:tc>
          <w:tcPr>
            <w:tcW w:w="664"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70"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9D436A">
            <w:pPr>
              <w:widowControl w:val="0"/>
              <w:spacing w:after="0"/>
              <w:jc w:val="both"/>
              <w:rPr>
                <w:rFonts w:ascii="Marianne" w:hAnsi="Marianne"/>
              </w:rPr>
            </w:pP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 tapis arrière</w:t>
            </w:r>
          </w:p>
        </w:tc>
        <w:tc>
          <w:tcPr>
            <w:tcW w:w="632"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8"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4"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X</w:t>
            </w:r>
          </w:p>
        </w:tc>
        <w:tc>
          <w:tcPr>
            <w:tcW w:w="670"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9D436A">
            <w:pPr>
              <w:widowControl w:val="0"/>
              <w:spacing w:after="0"/>
              <w:jc w:val="both"/>
              <w:rPr>
                <w:rFonts w:ascii="Marianne" w:hAnsi="Marianne"/>
              </w:rPr>
            </w:pP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 saut dans le grand bassin avec matériel</w:t>
            </w:r>
          </w:p>
        </w:tc>
        <w:tc>
          <w:tcPr>
            <w:tcW w:w="632"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8"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X</w:t>
            </w:r>
          </w:p>
        </w:tc>
        <w:tc>
          <w:tcPr>
            <w:tcW w:w="664"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70"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9D436A">
            <w:pPr>
              <w:widowControl w:val="0"/>
              <w:spacing w:after="0"/>
              <w:jc w:val="both"/>
              <w:rPr>
                <w:rFonts w:ascii="Marianne" w:hAnsi="Marianne"/>
              </w:rPr>
            </w:pP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 saut dans le grand bassin sans matériel</w:t>
            </w:r>
          </w:p>
        </w:tc>
        <w:tc>
          <w:tcPr>
            <w:tcW w:w="632"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8"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4"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X</w:t>
            </w:r>
          </w:p>
        </w:tc>
        <w:tc>
          <w:tcPr>
            <w:tcW w:w="670"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9D436A">
            <w:pPr>
              <w:widowControl w:val="0"/>
              <w:spacing w:after="0"/>
              <w:jc w:val="both"/>
              <w:rPr>
                <w:rFonts w:ascii="Marianne" w:hAnsi="Marianne"/>
              </w:rPr>
            </w:pP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 saut dans le grand bassin du plot</w:t>
            </w:r>
          </w:p>
        </w:tc>
        <w:tc>
          <w:tcPr>
            <w:tcW w:w="632"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8"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4"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X</w:t>
            </w:r>
          </w:p>
        </w:tc>
        <w:tc>
          <w:tcPr>
            <w:tcW w:w="670"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9D436A">
            <w:pPr>
              <w:widowControl w:val="0"/>
              <w:spacing w:after="0"/>
              <w:jc w:val="both"/>
              <w:rPr>
                <w:rFonts w:ascii="Marianne" w:hAnsi="Marianne"/>
              </w:rPr>
            </w:pP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 plongeon à genoux</w:t>
            </w:r>
          </w:p>
        </w:tc>
        <w:tc>
          <w:tcPr>
            <w:tcW w:w="632"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8"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4"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70"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X</w:t>
            </w: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9D436A">
            <w:pPr>
              <w:widowControl w:val="0"/>
              <w:spacing w:after="0"/>
              <w:jc w:val="both"/>
              <w:rPr>
                <w:rFonts w:ascii="Marianne" w:hAnsi="Marianne"/>
              </w:rPr>
            </w:pP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 se laisser tomber en avant (dominos)</w:t>
            </w:r>
          </w:p>
        </w:tc>
        <w:tc>
          <w:tcPr>
            <w:tcW w:w="632"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8"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4"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70"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X</w:t>
            </w: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9D436A">
            <w:pPr>
              <w:widowControl w:val="0"/>
              <w:spacing w:after="0"/>
              <w:jc w:val="both"/>
              <w:rPr>
                <w:rFonts w:ascii="Marianne" w:hAnsi="Marianne"/>
              </w:rPr>
            </w:pP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 se laisser tomber en arrière (dominos)</w:t>
            </w:r>
          </w:p>
        </w:tc>
        <w:tc>
          <w:tcPr>
            <w:tcW w:w="632"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8"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4"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70"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X</w:t>
            </w: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9D436A">
            <w:pPr>
              <w:widowControl w:val="0"/>
              <w:spacing w:after="0"/>
              <w:jc w:val="both"/>
              <w:rPr>
                <w:rFonts w:ascii="Marianne" w:hAnsi="Marianne"/>
              </w:rPr>
            </w:pP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 plongeon debout</w:t>
            </w:r>
          </w:p>
        </w:tc>
        <w:tc>
          <w:tcPr>
            <w:tcW w:w="632"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8"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4"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70"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4B3AD4">
            <w:pPr>
              <w:widowControl w:val="0"/>
              <w:spacing w:after="0"/>
              <w:jc w:val="both"/>
              <w:rPr>
                <w:rFonts w:ascii="Marianne" w:hAnsi="Marianne"/>
              </w:rPr>
            </w:pPr>
            <w:r>
              <w:rPr>
                <w:rFonts w:ascii="Marianne" w:hAnsi="Marianne"/>
                <w:b/>
                <w:bCs/>
              </w:rPr>
              <w:t>X</w:t>
            </w: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 plongeon du plot</w:t>
            </w:r>
          </w:p>
        </w:tc>
        <w:tc>
          <w:tcPr>
            <w:tcW w:w="632"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8"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4"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70"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4B3AD4">
            <w:pPr>
              <w:widowControl w:val="0"/>
              <w:spacing w:after="0"/>
              <w:jc w:val="both"/>
              <w:rPr>
                <w:rFonts w:ascii="Marianne" w:hAnsi="Marianne"/>
              </w:rPr>
            </w:pPr>
            <w:r>
              <w:rPr>
                <w:rFonts w:ascii="Marianne" w:hAnsi="Marianne"/>
                <w:b/>
                <w:bCs/>
              </w:rPr>
              <w:t>X</w:t>
            </w:r>
          </w:p>
        </w:tc>
      </w:tr>
      <w:tr w:rsidR="009D436A">
        <w:tc>
          <w:tcPr>
            <w:tcW w:w="6395" w:type="dxa"/>
            <w:tcBorders>
              <w:left w:val="single" w:sz="6" w:space="0" w:color="000000"/>
              <w:bottom w:val="single" w:sz="6" w:space="0" w:color="000000"/>
            </w:tcBorders>
            <w:shd w:val="clear" w:color="auto" w:fill="D9D9D9"/>
          </w:tcPr>
          <w:p w:rsidR="009D436A" w:rsidRDefault="004B3AD4">
            <w:pPr>
              <w:widowControl w:val="0"/>
              <w:spacing w:after="0"/>
              <w:jc w:val="both"/>
              <w:rPr>
                <w:rFonts w:ascii="Marianne" w:hAnsi="Marianne"/>
              </w:rPr>
            </w:pPr>
            <w:r>
              <w:rPr>
                <w:rFonts w:ascii="Marianne" w:hAnsi="Marianne"/>
                <w:b/>
                <w:bCs/>
              </w:rPr>
              <w:t>Immersion</w:t>
            </w:r>
          </w:p>
        </w:tc>
        <w:tc>
          <w:tcPr>
            <w:tcW w:w="632" w:type="dxa"/>
            <w:tcBorders>
              <w:left w:val="single" w:sz="6" w:space="0" w:color="000000"/>
              <w:bottom w:val="single" w:sz="6" w:space="0" w:color="000000"/>
            </w:tcBorders>
            <w:shd w:val="clear" w:color="auto" w:fill="D9D9D9"/>
          </w:tcPr>
          <w:p w:rsidR="009D436A" w:rsidRDefault="009D436A">
            <w:pPr>
              <w:widowControl w:val="0"/>
              <w:spacing w:after="0"/>
              <w:jc w:val="both"/>
              <w:rPr>
                <w:rFonts w:ascii="Marianne" w:hAnsi="Marianne"/>
              </w:rPr>
            </w:pPr>
          </w:p>
        </w:tc>
        <w:tc>
          <w:tcPr>
            <w:tcW w:w="668" w:type="dxa"/>
            <w:tcBorders>
              <w:left w:val="single" w:sz="6" w:space="0" w:color="000000"/>
              <w:bottom w:val="single" w:sz="6" w:space="0" w:color="000000"/>
            </w:tcBorders>
            <w:shd w:val="clear" w:color="auto" w:fill="D9D9D9"/>
          </w:tcPr>
          <w:p w:rsidR="009D436A" w:rsidRDefault="009D436A">
            <w:pPr>
              <w:widowControl w:val="0"/>
              <w:spacing w:after="0"/>
              <w:jc w:val="both"/>
              <w:rPr>
                <w:rFonts w:ascii="Marianne" w:hAnsi="Marianne"/>
              </w:rPr>
            </w:pPr>
          </w:p>
        </w:tc>
        <w:tc>
          <w:tcPr>
            <w:tcW w:w="664" w:type="dxa"/>
            <w:tcBorders>
              <w:left w:val="single" w:sz="6" w:space="0" w:color="000000"/>
              <w:bottom w:val="single" w:sz="6" w:space="0" w:color="000000"/>
            </w:tcBorders>
            <w:shd w:val="clear" w:color="auto" w:fill="D9D9D9"/>
          </w:tcPr>
          <w:p w:rsidR="009D436A" w:rsidRDefault="009D436A">
            <w:pPr>
              <w:widowControl w:val="0"/>
              <w:spacing w:after="0"/>
              <w:jc w:val="both"/>
              <w:rPr>
                <w:rFonts w:ascii="Marianne" w:hAnsi="Marianne"/>
              </w:rPr>
            </w:pPr>
          </w:p>
        </w:tc>
        <w:tc>
          <w:tcPr>
            <w:tcW w:w="670" w:type="dxa"/>
            <w:tcBorders>
              <w:left w:val="single" w:sz="6" w:space="0" w:color="000000"/>
              <w:bottom w:val="single" w:sz="6" w:space="0" w:color="000000"/>
            </w:tcBorders>
            <w:shd w:val="clear" w:color="auto" w:fill="D9D9D9"/>
          </w:tcPr>
          <w:p w:rsidR="009D436A" w:rsidRDefault="009D436A">
            <w:pPr>
              <w:widowControl w:val="0"/>
              <w:spacing w:after="0"/>
              <w:jc w:val="both"/>
              <w:rPr>
                <w:rFonts w:ascii="Marianne" w:hAnsi="Marianne"/>
              </w:rPr>
            </w:pPr>
          </w:p>
        </w:tc>
        <w:tc>
          <w:tcPr>
            <w:tcW w:w="743" w:type="dxa"/>
            <w:gridSpan w:val="2"/>
            <w:tcBorders>
              <w:left w:val="single" w:sz="6" w:space="0" w:color="000000"/>
              <w:bottom w:val="single" w:sz="6" w:space="0" w:color="000000"/>
              <w:right w:val="single" w:sz="6" w:space="0" w:color="000000"/>
            </w:tcBorders>
            <w:shd w:val="clear" w:color="auto" w:fill="D9D9D9"/>
            <w:tcMar>
              <w:right w:w="108" w:type="dxa"/>
            </w:tcMar>
          </w:tcPr>
          <w:p w:rsidR="009D436A" w:rsidRDefault="009D436A">
            <w:pPr>
              <w:widowControl w:val="0"/>
              <w:spacing w:after="0"/>
              <w:jc w:val="both"/>
              <w:rPr>
                <w:rFonts w:ascii="Marianne" w:hAnsi="Marianne"/>
              </w:rPr>
            </w:pP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 visage yeux fermés</w:t>
            </w:r>
          </w:p>
        </w:tc>
        <w:tc>
          <w:tcPr>
            <w:tcW w:w="632"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X</w:t>
            </w:r>
          </w:p>
        </w:tc>
        <w:tc>
          <w:tcPr>
            <w:tcW w:w="668"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4"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70"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9D436A">
            <w:pPr>
              <w:widowControl w:val="0"/>
              <w:spacing w:after="0"/>
              <w:jc w:val="both"/>
              <w:rPr>
                <w:rFonts w:ascii="Marianne" w:hAnsi="Marianne"/>
              </w:rPr>
            </w:pP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 visage yeux ouverts</w:t>
            </w:r>
          </w:p>
        </w:tc>
        <w:tc>
          <w:tcPr>
            <w:tcW w:w="632"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X</w:t>
            </w:r>
          </w:p>
        </w:tc>
        <w:tc>
          <w:tcPr>
            <w:tcW w:w="668"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4"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70"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9D436A">
            <w:pPr>
              <w:widowControl w:val="0"/>
              <w:spacing w:after="0"/>
              <w:jc w:val="both"/>
              <w:rPr>
                <w:rFonts w:ascii="Marianne" w:hAnsi="Marianne"/>
              </w:rPr>
            </w:pP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 toute la tête</w:t>
            </w:r>
          </w:p>
        </w:tc>
        <w:tc>
          <w:tcPr>
            <w:tcW w:w="632"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X</w:t>
            </w:r>
          </w:p>
        </w:tc>
        <w:tc>
          <w:tcPr>
            <w:tcW w:w="668"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4"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70"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9D436A">
            <w:pPr>
              <w:widowControl w:val="0"/>
              <w:spacing w:after="0"/>
              <w:jc w:val="both"/>
              <w:rPr>
                <w:rFonts w:ascii="Marianne" w:hAnsi="Marianne"/>
              </w:rPr>
            </w:pP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 xml:space="preserve">- descendre en profondeur avec aide (perche, échelle) </w:t>
            </w:r>
          </w:p>
        </w:tc>
        <w:tc>
          <w:tcPr>
            <w:tcW w:w="632" w:type="dxa"/>
            <w:tcBorders>
              <w:left w:val="single" w:sz="6" w:space="0" w:color="000000"/>
              <w:bottom w:val="single" w:sz="6" w:space="0" w:color="000000"/>
            </w:tcBorders>
            <w:shd w:val="clear" w:color="auto" w:fill="E0E0E0"/>
          </w:tcPr>
          <w:p w:rsidR="009D436A" w:rsidRDefault="009D436A">
            <w:pPr>
              <w:widowControl w:val="0"/>
              <w:spacing w:after="0"/>
              <w:jc w:val="both"/>
              <w:rPr>
                <w:rFonts w:ascii="Marianne" w:hAnsi="Marianne"/>
              </w:rPr>
            </w:pPr>
          </w:p>
        </w:tc>
        <w:tc>
          <w:tcPr>
            <w:tcW w:w="668" w:type="dxa"/>
            <w:tcBorders>
              <w:left w:val="single" w:sz="6" w:space="0" w:color="000000"/>
              <w:bottom w:val="single" w:sz="6" w:space="0" w:color="000000"/>
            </w:tcBorders>
            <w:shd w:val="clear" w:color="auto" w:fill="E0E0E0"/>
          </w:tcPr>
          <w:p w:rsidR="009D436A" w:rsidRDefault="009D436A">
            <w:pPr>
              <w:widowControl w:val="0"/>
              <w:spacing w:after="0"/>
              <w:jc w:val="both"/>
              <w:rPr>
                <w:rFonts w:ascii="Marianne" w:hAnsi="Marianne"/>
              </w:rPr>
            </w:pPr>
          </w:p>
        </w:tc>
        <w:tc>
          <w:tcPr>
            <w:tcW w:w="664" w:type="dxa"/>
            <w:tcBorders>
              <w:left w:val="single" w:sz="6" w:space="0" w:color="000000"/>
              <w:bottom w:val="single" w:sz="6" w:space="0" w:color="000000"/>
            </w:tcBorders>
            <w:shd w:val="clear" w:color="auto" w:fill="E0E0E0"/>
          </w:tcPr>
          <w:p w:rsidR="009D436A" w:rsidRDefault="009D436A">
            <w:pPr>
              <w:widowControl w:val="0"/>
              <w:spacing w:after="0"/>
              <w:jc w:val="both"/>
              <w:rPr>
                <w:rFonts w:ascii="Marianne" w:hAnsi="Marianne"/>
              </w:rPr>
            </w:pPr>
          </w:p>
        </w:tc>
        <w:tc>
          <w:tcPr>
            <w:tcW w:w="670" w:type="dxa"/>
            <w:tcBorders>
              <w:left w:val="single" w:sz="6" w:space="0" w:color="000000"/>
              <w:bottom w:val="single" w:sz="6" w:space="0" w:color="000000"/>
            </w:tcBorders>
            <w:shd w:val="clear" w:color="auto" w:fill="E0E0E0"/>
          </w:tcPr>
          <w:p w:rsidR="009D436A" w:rsidRDefault="009D436A">
            <w:pPr>
              <w:widowControl w:val="0"/>
              <w:spacing w:after="0"/>
              <w:jc w:val="both"/>
              <w:rPr>
                <w:rFonts w:ascii="Marianne" w:hAnsi="Marianne"/>
              </w:rPr>
            </w:pPr>
          </w:p>
        </w:tc>
        <w:tc>
          <w:tcPr>
            <w:tcW w:w="743" w:type="dxa"/>
            <w:gridSpan w:val="2"/>
            <w:tcBorders>
              <w:left w:val="single" w:sz="6" w:space="0" w:color="000000"/>
              <w:bottom w:val="single" w:sz="6" w:space="0" w:color="000000"/>
              <w:right w:val="single" w:sz="6" w:space="0" w:color="000000"/>
            </w:tcBorders>
            <w:shd w:val="clear" w:color="auto" w:fill="E0E0E0"/>
            <w:tcMar>
              <w:right w:w="108" w:type="dxa"/>
            </w:tcMar>
          </w:tcPr>
          <w:p w:rsidR="009D436A" w:rsidRDefault="009D436A">
            <w:pPr>
              <w:widowControl w:val="0"/>
              <w:spacing w:after="0"/>
              <w:jc w:val="both"/>
              <w:rPr>
                <w:rFonts w:ascii="Marianne" w:hAnsi="Marianne"/>
              </w:rPr>
            </w:pP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0,80 m</w:t>
            </w:r>
          </w:p>
        </w:tc>
        <w:tc>
          <w:tcPr>
            <w:tcW w:w="632"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X</w:t>
            </w:r>
          </w:p>
        </w:tc>
        <w:tc>
          <w:tcPr>
            <w:tcW w:w="668"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4"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70"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9D436A">
            <w:pPr>
              <w:widowControl w:val="0"/>
              <w:spacing w:after="0"/>
              <w:jc w:val="both"/>
              <w:rPr>
                <w:rFonts w:ascii="Marianne" w:hAnsi="Marianne"/>
              </w:rPr>
            </w:pPr>
          </w:p>
        </w:tc>
      </w:tr>
      <w:tr w:rsidR="009D436A">
        <w:trPr>
          <w:trHeight w:val="105"/>
        </w:trPr>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1,60 m</w:t>
            </w:r>
          </w:p>
        </w:tc>
        <w:tc>
          <w:tcPr>
            <w:tcW w:w="632"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8"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X</w:t>
            </w:r>
          </w:p>
        </w:tc>
        <w:tc>
          <w:tcPr>
            <w:tcW w:w="664"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70"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9D436A">
            <w:pPr>
              <w:widowControl w:val="0"/>
              <w:spacing w:after="0"/>
              <w:jc w:val="both"/>
              <w:rPr>
                <w:rFonts w:ascii="Marianne" w:hAnsi="Marianne"/>
              </w:rPr>
            </w:pP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2 m</w:t>
            </w:r>
          </w:p>
        </w:tc>
        <w:tc>
          <w:tcPr>
            <w:tcW w:w="632"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8"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4"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X</w:t>
            </w:r>
          </w:p>
        </w:tc>
        <w:tc>
          <w:tcPr>
            <w:tcW w:w="670"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9D436A">
            <w:pPr>
              <w:widowControl w:val="0"/>
              <w:spacing w:after="0"/>
              <w:jc w:val="both"/>
              <w:rPr>
                <w:rFonts w:ascii="Marianne" w:hAnsi="Marianne"/>
              </w:rPr>
            </w:pP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 descendre en profondeur sans aide</w:t>
            </w:r>
          </w:p>
        </w:tc>
        <w:tc>
          <w:tcPr>
            <w:tcW w:w="632" w:type="dxa"/>
            <w:tcBorders>
              <w:left w:val="single" w:sz="6" w:space="0" w:color="000000"/>
              <w:bottom w:val="single" w:sz="6" w:space="0" w:color="000000"/>
            </w:tcBorders>
            <w:shd w:val="clear" w:color="auto" w:fill="E0E0E0"/>
          </w:tcPr>
          <w:p w:rsidR="009D436A" w:rsidRDefault="009D436A">
            <w:pPr>
              <w:widowControl w:val="0"/>
              <w:spacing w:after="0"/>
              <w:jc w:val="both"/>
              <w:rPr>
                <w:rFonts w:ascii="Marianne" w:hAnsi="Marianne"/>
              </w:rPr>
            </w:pPr>
          </w:p>
        </w:tc>
        <w:tc>
          <w:tcPr>
            <w:tcW w:w="668" w:type="dxa"/>
            <w:tcBorders>
              <w:left w:val="single" w:sz="6" w:space="0" w:color="000000"/>
              <w:bottom w:val="single" w:sz="6" w:space="0" w:color="000000"/>
            </w:tcBorders>
            <w:shd w:val="clear" w:color="auto" w:fill="E0E0E0"/>
          </w:tcPr>
          <w:p w:rsidR="009D436A" w:rsidRDefault="009D436A">
            <w:pPr>
              <w:widowControl w:val="0"/>
              <w:spacing w:after="0"/>
              <w:jc w:val="both"/>
              <w:rPr>
                <w:rFonts w:ascii="Marianne" w:hAnsi="Marianne"/>
              </w:rPr>
            </w:pPr>
          </w:p>
        </w:tc>
        <w:tc>
          <w:tcPr>
            <w:tcW w:w="664" w:type="dxa"/>
            <w:tcBorders>
              <w:left w:val="single" w:sz="6" w:space="0" w:color="000000"/>
              <w:bottom w:val="single" w:sz="6" w:space="0" w:color="000000"/>
            </w:tcBorders>
            <w:shd w:val="clear" w:color="auto" w:fill="E0E0E0"/>
          </w:tcPr>
          <w:p w:rsidR="009D436A" w:rsidRDefault="009D436A">
            <w:pPr>
              <w:widowControl w:val="0"/>
              <w:spacing w:after="0"/>
              <w:jc w:val="both"/>
              <w:rPr>
                <w:rFonts w:ascii="Marianne" w:hAnsi="Marianne"/>
              </w:rPr>
            </w:pPr>
          </w:p>
        </w:tc>
        <w:tc>
          <w:tcPr>
            <w:tcW w:w="670" w:type="dxa"/>
            <w:tcBorders>
              <w:left w:val="single" w:sz="6" w:space="0" w:color="000000"/>
              <w:bottom w:val="single" w:sz="6" w:space="0" w:color="000000"/>
            </w:tcBorders>
            <w:shd w:val="clear" w:color="auto" w:fill="E0E0E0"/>
          </w:tcPr>
          <w:p w:rsidR="009D436A" w:rsidRDefault="009D436A">
            <w:pPr>
              <w:widowControl w:val="0"/>
              <w:spacing w:after="0"/>
              <w:jc w:val="both"/>
              <w:rPr>
                <w:rFonts w:ascii="Marianne" w:hAnsi="Marianne"/>
              </w:rPr>
            </w:pPr>
          </w:p>
        </w:tc>
        <w:tc>
          <w:tcPr>
            <w:tcW w:w="743" w:type="dxa"/>
            <w:gridSpan w:val="2"/>
            <w:tcBorders>
              <w:left w:val="single" w:sz="6" w:space="0" w:color="000000"/>
              <w:bottom w:val="single" w:sz="6" w:space="0" w:color="000000"/>
              <w:right w:val="single" w:sz="6" w:space="0" w:color="000000"/>
            </w:tcBorders>
            <w:shd w:val="clear" w:color="auto" w:fill="E0E0E0"/>
            <w:tcMar>
              <w:right w:w="108" w:type="dxa"/>
            </w:tcMar>
          </w:tcPr>
          <w:p w:rsidR="009D436A" w:rsidRDefault="009D436A">
            <w:pPr>
              <w:widowControl w:val="0"/>
              <w:spacing w:after="0"/>
              <w:jc w:val="both"/>
              <w:rPr>
                <w:rFonts w:ascii="Marianne" w:hAnsi="Marianne"/>
              </w:rPr>
            </w:pP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départ dans l’eau 0,80 m</w:t>
            </w:r>
          </w:p>
        </w:tc>
        <w:tc>
          <w:tcPr>
            <w:tcW w:w="632"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8"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4"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X</w:t>
            </w:r>
          </w:p>
        </w:tc>
        <w:tc>
          <w:tcPr>
            <w:tcW w:w="670"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9D436A">
            <w:pPr>
              <w:widowControl w:val="0"/>
              <w:spacing w:after="0"/>
              <w:jc w:val="both"/>
              <w:rPr>
                <w:rFonts w:ascii="Marianne" w:hAnsi="Marianne"/>
              </w:rPr>
            </w:pP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1,60 m</w:t>
            </w:r>
          </w:p>
        </w:tc>
        <w:tc>
          <w:tcPr>
            <w:tcW w:w="632"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8"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4"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70"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X</w:t>
            </w: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9D436A">
            <w:pPr>
              <w:widowControl w:val="0"/>
              <w:spacing w:after="0"/>
              <w:jc w:val="both"/>
              <w:rPr>
                <w:rFonts w:ascii="Marianne" w:hAnsi="Marianne"/>
              </w:rPr>
            </w:pP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2 m</w:t>
            </w:r>
          </w:p>
        </w:tc>
        <w:tc>
          <w:tcPr>
            <w:tcW w:w="632"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8"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4"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70"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X</w:t>
            </w: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4B3AD4">
            <w:pPr>
              <w:widowControl w:val="0"/>
              <w:spacing w:after="0"/>
              <w:jc w:val="both"/>
              <w:rPr>
                <w:rFonts w:ascii="Marianne" w:hAnsi="Marianne"/>
              </w:rPr>
            </w:pPr>
            <w:r>
              <w:rPr>
                <w:rFonts w:ascii="Marianne" w:hAnsi="Marianne"/>
                <w:b/>
                <w:bCs/>
              </w:rPr>
              <w:t>X</w:t>
            </w: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2 m avec plongeon canard</w:t>
            </w:r>
          </w:p>
        </w:tc>
        <w:tc>
          <w:tcPr>
            <w:tcW w:w="632"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8"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4"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70"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4B3AD4">
            <w:pPr>
              <w:widowControl w:val="0"/>
              <w:spacing w:after="0"/>
              <w:jc w:val="both"/>
              <w:rPr>
                <w:rFonts w:ascii="Marianne" w:hAnsi="Marianne"/>
              </w:rPr>
            </w:pPr>
            <w:r>
              <w:rPr>
                <w:rFonts w:ascii="Marianne" w:hAnsi="Marianne"/>
                <w:b/>
                <w:bCs/>
              </w:rPr>
              <w:t>X</w:t>
            </w: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départ hors de l’eau</w:t>
            </w:r>
          </w:p>
        </w:tc>
        <w:tc>
          <w:tcPr>
            <w:tcW w:w="632" w:type="dxa"/>
            <w:tcBorders>
              <w:left w:val="single" w:sz="6" w:space="0" w:color="000000"/>
              <w:bottom w:val="single" w:sz="6" w:space="0" w:color="000000"/>
            </w:tcBorders>
            <w:shd w:val="clear" w:color="auto" w:fill="E0E0E0"/>
          </w:tcPr>
          <w:p w:rsidR="009D436A" w:rsidRDefault="009D436A">
            <w:pPr>
              <w:widowControl w:val="0"/>
              <w:spacing w:after="0"/>
              <w:jc w:val="both"/>
              <w:rPr>
                <w:rFonts w:ascii="Marianne" w:hAnsi="Marianne"/>
              </w:rPr>
            </w:pPr>
          </w:p>
        </w:tc>
        <w:tc>
          <w:tcPr>
            <w:tcW w:w="668" w:type="dxa"/>
            <w:tcBorders>
              <w:left w:val="single" w:sz="6" w:space="0" w:color="000000"/>
              <w:bottom w:val="single" w:sz="6" w:space="0" w:color="000000"/>
            </w:tcBorders>
            <w:shd w:val="clear" w:color="auto" w:fill="E0E0E0"/>
          </w:tcPr>
          <w:p w:rsidR="009D436A" w:rsidRDefault="009D436A">
            <w:pPr>
              <w:widowControl w:val="0"/>
              <w:spacing w:after="0"/>
              <w:jc w:val="both"/>
              <w:rPr>
                <w:rFonts w:ascii="Marianne" w:hAnsi="Marianne"/>
              </w:rPr>
            </w:pPr>
          </w:p>
        </w:tc>
        <w:tc>
          <w:tcPr>
            <w:tcW w:w="664" w:type="dxa"/>
            <w:tcBorders>
              <w:left w:val="single" w:sz="6" w:space="0" w:color="000000"/>
              <w:bottom w:val="single" w:sz="6" w:space="0" w:color="000000"/>
            </w:tcBorders>
            <w:shd w:val="clear" w:color="auto" w:fill="E0E0E0"/>
          </w:tcPr>
          <w:p w:rsidR="009D436A" w:rsidRDefault="009D436A">
            <w:pPr>
              <w:widowControl w:val="0"/>
              <w:spacing w:after="0"/>
              <w:jc w:val="both"/>
              <w:rPr>
                <w:rFonts w:ascii="Marianne" w:hAnsi="Marianne"/>
              </w:rPr>
            </w:pPr>
          </w:p>
        </w:tc>
        <w:tc>
          <w:tcPr>
            <w:tcW w:w="670" w:type="dxa"/>
            <w:tcBorders>
              <w:left w:val="single" w:sz="6" w:space="0" w:color="000000"/>
              <w:bottom w:val="single" w:sz="6" w:space="0" w:color="000000"/>
            </w:tcBorders>
            <w:shd w:val="clear" w:color="auto" w:fill="E0E0E0"/>
          </w:tcPr>
          <w:p w:rsidR="009D436A" w:rsidRDefault="009D436A">
            <w:pPr>
              <w:widowControl w:val="0"/>
              <w:spacing w:after="0"/>
              <w:jc w:val="both"/>
              <w:rPr>
                <w:rFonts w:ascii="Marianne" w:hAnsi="Marianne"/>
              </w:rPr>
            </w:pPr>
          </w:p>
        </w:tc>
        <w:tc>
          <w:tcPr>
            <w:tcW w:w="743" w:type="dxa"/>
            <w:gridSpan w:val="2"/>
            <w:tcBorders>
              <w:left w:val="single" w:sz="6" w:space="0" w:color="000000"/>
              <w:bottom w:val="single" w:sz="6" w:space="0" w:color="000000"/>
              <w:right w:val="single" w:sz="6" w:space="0" w:color="000000"/>
            </w:tcBorders>
            <w:shd w:val="clear" w:color="auto" w:fill="E0E0E0"/>
            <w:tcMar>
              <w:right w:w="108" w:type="dxa"/>
            </w:tcMar>
          </w:tcPr>
          <w:p w:rsidR="009D436A" w:rsidRDefault="009D436A">
            <w:pPr>
              <w:widowControl w:val="0"/>
              <w:spacing w:after="0"/>
              <w:jc w:val="both"/>
              <w:rPr>
                <w:rFonts w:ascii="Marianne" w:hAnsi="Marianne"/>
              </w:rPr>
            </w:pP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saut 1,60 m</w:t>
            </w:r>
          </w:p>
        </w:tc>
        <w:tc>
          <w:tcPr>
            <w:tcW w:w="632"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8"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4"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X</w:t>
            </w:r>
          </w:p>
        </w:tc>
        <w:tc>
          <w:tcPr>
            <w:tcW w:w="670"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9D436A">
            <w:pPr>
              <w:widowControl w:val="0"/>
              <w:spacing w:after="0"/>
              <w:jc w:val="both"/>
              <w:rPr>
                <w:rFonts w:ascii="Marianne" w:hAnsi="Marianne"/>
              </w:rPr>
            </w:pP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saut 2 m</w:t>
            </w:r>
          </w:p>
        </w:tc>
        <w:tc>
          <w:tcPr>
            <w:tcW w:w="632"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8"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4"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70"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X</w:t>
            </w: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9D436A">
            <w:pPr>
              <w:widowControl w:val="0"/>
              <w:spacing w:after="0"/>
              <w:jc w:val="both"/>
              <w:rPr>
                <w:rFonts w:ascii="Marianne" w:hAnsi="Marianne"/>
              </w:rPr>
            </w:pP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plongeon 1,60</w:t>
            </w:r>
          </w:p>
        </w:tc>
        <w:tc>
          <w:tcPr>
            <w:tcW w:w="632"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8"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4"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70"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X</w:t>
            </w: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9D436A">
            <w:pPr>
              <w:widowControl w:val="0"/>
              <w:spacing w:after="0"/>
              <w:jc w:val="both"/>
              <w:rPr>
                <w:rFonts w:ascii="Marianne" w:hAnsi="Marianne"/>
              </w:rPr>
            </w:pP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plongeon 2 m</w:t>
            </w:r>
          </w:p>
        </w:tc>
        <w:tc>
          <w:tcPr>
            <w:tcW w:w="632"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8"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4"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70"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4B3AD4">
            <w:pPr>
              <w:widowControl w:val="0"/>
              <w:spacing w:after="0"/>
              <w:jc w:val="both"/>
              <w:rPr>
                <w:rFonts w:ascii="Marianne" w:hAnsi="Marianne"/>
              </w:rPr>
            </w:pPr>
            <w:r>
              <w:rPr>
                <w:rFonts w:ascii="Marianne" w:hAnsi="Marianne"/>
                <w:b/>
                <w:bCs/>
              </w:rPr>
              <w:t>X</w:t>
            </w: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 passer sous une ligne d’eau</w:t>
            </w:r>
          </w:p>
        </w:tc>
        <w:tc>
          <w:tcPr>
            <w:tcW w:w="632"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X</w:t>
            </w:r>
          </w:p>
        </w:tc>
        <w:tc>
          <w:tcPr>
            <w:tcW w:w="668"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4"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70"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9D436A">
            <w:pPr>
              <w:widowControl w:val="0"/>
              <w:spacing w:after="0"/>
              <w:jc w:val="both"/>
              <w:rPr>
                <w:rFonts w:ascii="Marianne" w:hAnsi="Marianne"/>
              </w:rPr>
            </w:pP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une frite</w:t>
            </w:r>
          </w:p>
        </w:tc>
        <w:tc>
          <w:tcPr>
            <w:tcW w:w="632"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8"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X</w:t>
            </w:r>
          </w:p>
        </w:tc>
        <w:tc>
          <w:tcPr>
            <w:tcW w:w="664"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70"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9D436A">
            <w:pPr>
              <w:widowControl w:val="0"/>
              <w:spacing w:after="0"/>
              <w:jc w:val="both"/>
              <w:rPr>
                <w:rFonts w:ascii="Marianne" w:hAnsi="Marianne"/>
              </w:rPr>
            </w:pP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un tapis</w:t>
            </w:r>
          </w:p>
        </w:tc>
        <w:tc>
          <w:tcPr>
            <w:tcW w:w="632"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8"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4"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70"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X</w:t>
            </w: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9D436A">
            <w:pPr>
              <w:widowControl w:val="0"/>
              <w:spacing w:after="0"/>
              <w:jc w:val="both"/>
              <w:rPr>
                <w:rFonts w:ascii="Marianne" w:hAnsi="Marianne"/>
              </w:rPr>
            </w:pPr>
          </w:p>
        </w:tc>
      </w:tr>
      <w:tr w:rsidR="009D436A">
        <w:trPr>
          <w:trHeight w:val="90"/>
        </w:trPr>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dans un cerceau</w:t>
            </w:r>
          </w:p>
        </w:tc>
        <w:tc>
          <w:tcPr>
            <w:tcW w:w="632"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8"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4"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70" w:type="dxa"/>
            <w:tcBorders>
              <w:left w:val="single" w:sz="6" w:space="0" w:color="000000"/>
              <w:bottom w:val="single" w:sz="6" w:space="0" w:color="000000"/>
            </w:tcBorders>
          </w:tcPr>
          <w:p w:rsidR="009D436A" w:rsidRDefault="004B3AD4">
            <w:pPr>
              <w:widowControl w:val="0"/>
              <w:spacing w:after="0"/>
              <w:jc w:val="both"/>
              <w:rPr>
                <w:rFonts w:ascii="Marianne" w:hAnsi="Marianne"/>
                <w:lang w:val="en-GB"/>
              </w:rPr>
            </w:pPr>
            <w:r>
              <w:rPr>
                <w:rFonts w:ascii="Marianne" w:hAnsi="Marianne"/>
                <w:b/>
                <w:bCs/>
                <w:lang w:val="en-GB"/>
              </w:rPr>
              <w:t>X</w:t>
            </w: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9D436A">
            <w:pPr>
              <w:widowControl w:val="0"/>
              <w:spacing w:after="0"/>
              <w:jc w:val="both"/>
              <w:rPr>
                <w:rFonts w:ascii="Marianne" w:hAnsi="Marianne"/>
                <w:lang w:val="en-GB"/>
              </w:rPr>
            </w:pP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lang w:val="en-GB"/>
              </w:rPr>
            </w:pPr>
            <w:r>
              <w:rPr>
                <w:rFonts w:ascii="Marianne" w:hAnsi="Marianne"/>
                <w:lang w:val="en-GB"/>
              </w:rPr>
              <w:t xml:space="preserve">- </w:t>
            </w:r>
            <w:proofErr w:type="spellStart"/>
            <w:r>
              <w:rPr>
                <w:rFonts w:ascii="Marianne" w:hAnsi="Marianne"/>
                <w:lang w:val="en-GB"/>
              </w:rPr>
              <w:t>apnée</w:t>
            </w:r>
            <w:proofErr w:type="spellEnd"/>
            <w:r>
              <w:rPr>
                <w:rFonts w:ascii="Marianne" w:hAnsi="Marianne"/>
                <w:lang w:val="en-GB"/>
              </w:rPr>
              <w:t xml:space="preserve"> 5 s</w:t>
            </w:r>
          </w:p>
        </w:tc>
        <w:tc>
          <w:tcPr>
            <w:tcW w:w="632" w:type="dxa"/>
            <w:tcBorders>
              <w:left w:val="single" w:sz="6" w:space="0" w:color="000000"/>
              <w:bottom w:val="single" w:sz="6" w:space="0" w:color="000000"/>
            </w:tcBorders>
          </w:tcPr>
          <w:p w:rsidR="009D436A" w:rsidRDefault="004B3AD4">
            <w:pPr>
              <w:widowControl w:val="0"/>
              <w:spacing w:after="0"/>
              <w:jc w:val="both"/>
              <w:rPr>
                <w:rFonts w:ascii="Marianne" w:hAnsi="Marianne"/>
                <w:lang w:val="en-GB"/>
              </w:rPr>
            </w:pPr>
            <w:r>
              <w:rPr>
                <w:rFonts w:ascii="Marianne" w:hAnsi="Marianne"/>
                <w:b/>
                <w:bCs/>
                <w:lang w:val="en-GB"/>
              </w:rPr>
              <w:t>X</w:t>
            </w:r>
          </w:p>
        </w:tc>
        <w:tc>
          <w:tcPr>
            <w:tcW w:w="668" w:type="dxa"/>
            <w:tcBorders>
              <w:left w:val="single" w:sz="6" w:space="0" w:color="000000"/>
              <w:bottom w:val="single" w:sz="6" w:space="0" w:color="000000"/>
            </w:tcBorders>
          </w:tcPr>
          <w:p w:rsidR="009D436A" w:rsidRDefault="004B3AD4">
            <w:pPr>
              <w:widowControl w:val="0"/>
              <w:spacing w:after="0"/>
              <w:jc w:val="both"/>
              <w:rPr>
                <w:rFonts w:ascii="Marianne" w:hAnsi="Marianne"/>
                <w:lang w:val="en-GB"/>
              </w:rPr>
            </w:pPr>
            <w:r>
              <w:rPr>
                <w:rFonts w:ascii="Marianne" w:hAnsi="Marianne"/>
                <w:b/>
                <w:bCs/>
                <w:lang w:val="en-GB"/>
              </w:rPr>
              <w:t>X</w:t>
            </w:r>
          </w:p>
        </w:tc>
        <w:tc>
          <w:tcPr>
            <w:tcW w:w="664" w:type="dxa"/>
            <w:tcBorders>
              <w:left w:val="single" w:sz="6" w:space="0" w:color="000000"/>
              <w:bottom w:val="single" w:sz="6" w:space="0" w:color="000000"/>
            </w:tcBorders>
          </w:tcPr>
          <w:p w:rsidR="009D436A" w:rsidRDefault="009D436A">
            <w:pPr>
              <w:widowControl w:val="0"/>
              <w:spacing w:after="0"/>
              <w:jc w:val="both"/>
              <w:rPr>
                <w:rFonts w:ascii="Marianne" w:hAnsi="Marianne"/>
                <w:lang w:val="en-GB"/>
              </w:rPr>
            </w:pPr>
          </w:p>
        </w:tc>
        <w:tc>
          <w:tcPr>
            <w:tcW w:w="670" w:type="dxa"/>
            <w:tcBorders>
              <w:left w:val="single" w:sz="6" w:space="0" w:color="000000"/>
              <w:bottom w:val="single" w:sz="6" w:space="0" w:color="000000"/>
            </w:tcBorders>
          </w:tcPr>
          <w:p w:rsidR="009D436A" w:rsidRDefault="009D436A">
            <w:pPr>
              <w:widowControl w:val="0"/>
              <w:spacing w:after="0"/>
              <w:jc w:val="both"/>
              <w:rPr>
                <w:rFonts w:ascii="Marianne" w:hAnsi="Marianne"/>
                <w:lang w:val="en-GB"/>
              </w:rPr>
            </w:pP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9D436A">
            <w:pPr>
              <w:widowControl w:val="0"/>
              <w:spacing w:after="0"/>
              <w:jc w:val="both"/>
              <w:rPr>
                <w:rFonts w:ascii="Marianne" w:hAnsi="Marianne"/>
                <w:lang w:val="en-GB"/>
              </w:rPr>
            </w:pP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lang w:val="en-GB"/>
              </w:rPr>
            </w:pPr>
            <w:r>
              <w:rPr>
                <w:rFonts w:ascii="Marianne" w:hAnsi="Marianne"/>
                <w:lang w:val="en-GB"/>
              </w:rPr>
              <w:t>10 s</w:t>
            </w:r>
          </w:p>
        </w:tc>
        <w:tc>
          <w:tcPr>
            <w:tcW w:w="632" w:type="dxa"/>
            <w:tcBorders>
              <w:left w:val="single" w:sz="6" w:space="0" w:color="000000"/>
              <w:bottom w:val="single" w:sz="6" w:space="0" w:color="000000"/>
            </w:tcBorders>
          </w:tcPr>
          <w:p w:rsidR="009D436A" w:rsidRDefault="009D436A">
            <w:pPr>
              <w:widowControl w:val="0"/>
              <w:spacing w:after="0"/>
              <w:jc w:val="both"/>
              <w:rPr>
                <w:rFonts w:ascii="Marianne" w:hAnsi="Marianne"/>
                <w:lang w:val="en-GB"/>
              </w:rPr>
            </w:pPr>
          </w:p>
        </w:tc>
        <w:tc>
          <w:tcPr>
            <w:tcW w:w="668" w:type="dxa"/>
            <w:tcBorders>
              <w:left w:val="single" w:sz="6" w:space="0" w:color="000000"/>
              <w:bottom w:val="single" w:sz="6" w:space="0" w:color="000000"/>
            </w:tcBorders>
          </w:tcPr>
          <w:p w:rsidR="009D436A" w:rsidRDefault="004B3AD4">
            <w:pPr>
              <w:widowControl w:val="0"/>
              <w:spacing w:after="0"/>
              <w:jc w:val="both"/>
              <w:rPr>
                <w:rFonts w:ascii="Marianne" w:hAnsi="Marianne"/>
                <w:lang w:val="en-GB"/>
              </w:rPr>
            </w:pPr>
            <w:r>
              <w:rPr>
                <w:rFonts w:ascii="Marianne" w:hAnsi="Marianne"/>
                <w:b/>
                <w:bCs/>
                <w:lang w:val="en-GB"/>
              </w:rPr>
              <w:t>X</w:t>
            </w:r>
          </w:p>
        </w:tc>
        <w:tc>
          <w:tcPr>
            <w:tcW w:w="664" w:type="dxa"/>
            <w:tcBorders>
              <w:left w:val="single" w:sz="6" w:space="0" w:color="000000"/>
              <w:bottom w:val="single" w:sz="6" w:space="0" w:color="000000"/>
            </w:tcBorders>
          </w:tcPr>
          <w:p w:rsidR="009D436A" w:rsidRDefault="004B3AD4">
            <w:pPr>
              <w:widowControl w:val="0"/>
              <w:spacing w:after="0"/>
              <w:jc w:val="both"/>
              <w:rPr>
                <w:rFonts w:ascii="Marianne" w:hAnsi="Marianne"/>
                <w:lang w:val="en-GB"/>
              </w:rPr>
            </w:pPr>
            <w:r>
              <w:rPr>
                <w:rFonts w:ascii="Marianne" w:hAnsi="Marianne"/>
                <w:b/>
                <w:bCs/>
                <w:lang w:val="en-GB"/>
              </w:rPr>
              <w:t>X</w:t>
            </w:r>
          </w:p>
        </w:tc>
        <w:tc>
          <w:tcPr>
            <w:tcW w:w="670" w:type="dxa"/>
            <w:tcBorders>
              <w:left w:val="single" w:sz="6" w:space="0" w:color="000000"/>
              <w:bottom w:val="single" w:sz="6" w:space="0" w:color="000000"/>
            </w:tcBorders>
          </w:tcPr>
          <w:p w:rsidR="009D436A" w:rsidRDefault="009D436A">
            <w:pPr>
              <w:widowControl w:val="0"/>
              <w:spacing w:after="0"/>
              <w:jc w:val="both"/>
              <w:rPr>
                <w:rFonts w:ascii="Marianne" w:hAnsi="Marianne"/>
                <w:lang w:val="en-GB"/>
              </w:rPr>
            </w:pP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9D436A">
            <w:pPr>
              <w:widowControl w:val="0"/>
              <w:spacing w:after="0"/>
              <w:jc w:val="both"/>
              <w:rPr>
                <w:rFonts w:ascii="Marianne" w:hAnsi="Marianne"/>
                <w:lang w:val="en-GB"/>
              </w:rPr>
            </w:pP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lang w:val="en-GB"/>
              </w:rPr>
            </w:pPr>
            <w:r>
              <w:rPr>
                <w:rFonts w:ascii="Marianne" w:hAnsi="Marianne"/>
                <w:lang w:val="en-GB"/>
              </w:rPr>
              <w:t>20 s</w:t>
            </w:r>
          </w:p>
        </w:tc>
        <w:tc>
          <w:tcPr>
            <w:tcW w:w="632" w:type="dxa"/>
            <w:tcBorders>
              <w:left w:val="single" w:sz="6" w:space="0" w:color="000000"/>
              <w:bottom w:val="single" w:sz="6" w:space="0" w:color="000000"/>
            </w:tcBorders>
          </w:tcPr>
          <w:p w:rsidR="009D436A" w:rsidRDefault="009D436A">
            <w:pPr>
              <w:widowControl w:val="0"/>
              <w:spacing w:after="0"/>
              <w:jc w:val="both"/>
              <w:rPr>
                <w:rFonts w:ascii="Marianne" w:hAnsi="Marianne"/>
                <w:lang w:val="en-GB"/>
              </w:rPr>
            </w:pPr>
          </w:p>
        </w:tc>
        <w:tc>
          <w:tcPr>
            <w:tcW w:w="668" w:type="dxa"/>
            <w:tcBorders>
              <w:left w:val="single" w:sz="6" w:space="0" w:color="000000"/>
              <w:bottom w:val="single" w:sz="6" w:space="0" w:color="000000"/>
            </w:tcBorders>
          </w:tcPr>
          <w:p w:rsidR="009D436A" w:rsidRDefault="009D436A">
            <w:pPr>
              <w:widowControl w:val="0"/>
              <w:spacing w:after="0"/>
              <w:jc w:val="both"/>
              <w:rPr>
                <w:rFonts w:ascii="Marianne" w:hAnsi="Marianne"/>
                <w:lang w:val="en-GB"/>
              </w:rPr>
            </w:pPr>
          </w:p>
        </w:tc>
        <w:tc>
          <w:tcPr>
            <w:tcW w:w="664" w:type="dxa"/>
            <w:tcBorders>
              <w:left w:val="single" w:sz="6" w:space="0" w:color="000000"/>
              <w:bottom w:val="single" w:sz="6" w:space="0" w:color="000000"/>
            </w:tcBorders>
          </w:tcPr>
          <w:p w:rsidR="009D436A" w:rsidRDefault="009D436A">
            <w:pPr>
              <w:widowControl w:val="0"/>
              <w:spacing w:after="0"/>
              <w:jc w:val="both"/>
              <w:rPr>
                <w:rFonts w:ascii="Marianne" w:hAnsi="Marianne"/>
                <w:lang w:val="en-GB"/>
              </w:rPr>
            </w:pPr>
          </w:p>
        </w:tc>
        <w:tc>
          <w:tcPr>
            <w:tcW w:w="670" w:type="dxa"/>
            <w:tcBorders>
              <w:left w:val="single" w:sz="6" w:space="0" w:color="000000"/>
              <w:bottom w:val="single" w:sz="6" w:space="0" w:color="000000"/>
            </w:tcBorders>
          </w:tcPr>
          <w:p w:rsidR="009D436A" w:rsidRDefault="004B3AD4">
            <w:pPr>
              <w:widowControl w:val="0"/>
              <w:spacing w:after="0"/>
              <w:jc w:val="both"/>
              <w:rPr>
                <w:rFonts w:ascii="Marianne" w:hAnsi="Marianne"/>
                <w:lang w:val="en-GB"/>
              </w:rPr>
            </w:pPr>
            <w:r>
              <w:rPr>
                <w:rFonts w:ascii="Marianne" w:hAnsi="Marianne"/>
                <w:b/>
                <w:bCs/>
                <w:lang w:val="en-GB"/>
              </w:rPr>
              <w:t>X</w:t>
            </w: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9D436A">
            <w:pPr>
              <w:widowControl w:val="0"/>
              <w:spacing w:after="0"/>
              <w:jc w:val="both"/>
              <w:rPr>
                <w:rFonts w:ascii="Marianne" w:hAnsi="Marianne"/>
                <w:lang w:val="en-GB"/>
              </w:rPr>
            </w:pP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lang w:val="en-GB"/>
              </w:rPr>
            </w:pPr>
            <w:r>
              <w:rPr>
                <w:rFonts w:ascii="Marianne" w:hAnsi="Marianne"/>
                <w:lang w:val="en-GB"/>
              </w:rPr>
              <w:t>plus</w:t>
            </w:r>
          </w:p>
        </w:tc>
        <w:tc>
          <w:tcPr>
            <w:tcW w:w="632" w:type="dxa"/>
            <w:tcBorders>
              <w:left w:val="single" w:sz="6" w:space="0" w:color="000000"/>
              <w:bottom w:val="single" w:sz="6" w:space="0" w:color="000000"/>
            </w:tcBorders>
          </w:tcPr>
          <w:p w:rsidR="009D436A" w:rsidRDefault="009D436A">
            <w:pPr>
              <w:widowControl w:val="0"/>
              <w:spacing w:after="0"/>
              <w:jc w:val="both"/>
              <w:rPr>
                <w:rFonts w:ascii="Marianne" w:hAnsi="Marianne"/>
                <w:lang w:val="en-GB"/>
              </w:rPr>
            </w:pPr>
          </w:p>
        </w:tc>
        <w:tc>
          <w:tcPr>
            <w:tcW w:w="668" w:type="dxa"/>
            <w:tcBorders>
              <w:left w:val="single" w:sz="6" w:space="0" w:color="000000"/>
              <w:bottom w:val="single" w:sz="6" w:space="0" w:color="000000"/>
            </w:tcBorders>
          </w:tcPr>
          <w:p w:rsidR="009D436A" w:rsidRDefault="009D436A">
            <w:pPr>
              <w:widowControl w:val="0"/>
              <w:spacing w:after="0"/>
              <w:jc w:val="both"/>
              <w:rPr>
                <w:rFonts w:ascii="Marianne" w:hAnsi="Marianne"/>
                <w:lang w:val="en-GB"/>
              </w:rPr>
            </w:pPr>
          </w:p>
        </w:tc>
        <w:tc>
          <w:tcPr>
            <w:tcW w:w="664" w:type="dxa"/>
            <w:tcBorders>
              <w:left w:val="single" w:sz="6" w:space="0" w:color="000000"/>
              <w:bottom w:val="single" w:sz="6" w:space="0" w:color="000000"/>
            </w:tcBorders>
          </w:tcPr>
          <w:p w:rsidR="009D436A" w:rsidRDefault="009D436A">
            <w:pPr>
              <w:widowControl w:val="0"/>
              <w:spacing w:after="0"/>
              <w:jc w:val="both"/>
              <w:rPr>
                <w:rFonts w:ascii="Marianne" w:hAnsi="Marianne"/>
                <w:lang w:val="en-GB"/>
              </w:rPr>
            </w:pPr>
          </w:p>
        </w:tc>
        <w:tc>
          <w:tcPr>
            <w:tcW w:w="670" w:type="dxa"/>
            <w:tcBorders>
              <w:left w:val="single" w:sz="6" w:space="0" w:color="000000"/>
              <w:bottom w:val="single" w:sz="6" w:space="0" w:color="000000"/>
            </w:tcBorders>
          </w:tcPr>
          <w:p w:rsidR="009D436A" w:rsidRDefault="009D436A">
            <w:pPr>
              <w:widowControl w:val="0"/>
              <w:spacing w:after="0"/>
              <w:jc w:val="both"/>
              <w:rPr>
                <w:rFonts w:ascii="Marianne" w:hAnsi="Marianne"/>
                <w:lang w:val="en-GB"/>
              </w:rPr>
            </w:pP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4B3AD4">
            <w:pPr>
              <w:widowControl w:val="0"/>
              <w:spacing w:after="0"/>
              <w:jc w:val="both"/>
              <w:rPr>
                <w:rFonts w:ascii="Marianne" w:hAnsi="Marianne"/>
              </w:rPr>
            </w:pPr>
            <w:r>
              <w:rPr>
                <w:rFonts w:ascii="Marianne" w:hAnsi="Marianne"/>
                <w:b/>
                <w:bCs/>
              </w:rPr>
              <w:t>X</w:t>
            </w:r>
          </w:p>
        </w:tc>
      </w:tr>
      <w:tr w:rsidR="009D436A">
        <w:tc>
          <w:tcPr>
            <w:tcW w:w="6395" w:type="dxa"/>
            <w:tcBorders>
              <w:left w:val="single" w:sz="6" w:space="0" w:color="000000"/>
              <w:bottom w:val="single" w:sz="6" w:space="0" w:color="000000"/>
            </w:tcBorders>
            <w:shd w:val="clear" w:color="auto" w:fill="D9D9D9"/>
          </w:tcPr>
          <w:p w:rsidR="009D436A" w:rsidRDefault="004B3AD4">
            <w:pPr>
              <w:widowControl w:val="0"/>
              <w:spacing w:after="0"/>
              <w:jc w:val="both"/>
              <w:rPr>
                <w:rFonts w:ascii="Marianne" w:hAnsi="Marianne"/>
              </w:rPr>
            </w:pPr>
            <w:r>
              <w:rPr>
                <w:rFonts w:ascii="Marianne" w:hAnsi="Marianne"/>
                <w:b/>
                <w:bCs/>
              </w:rPr>
              <w:lastRenderedPageBreak/>
              <w:t>Flottaison (sans matériel)</w:t>
            </w:r>
          </w:p>
        </w:tc>
        <w:tc>
          <w:tcPr>
            <w:tcW w:w="632" w:type="dxa"/>
            <w:tcBorders>
              <w:left w:val="single" w:sz="6" w:space="0" w:color="000000"/>
              <w:bottom w:val="single" w:sz="6" w:space="0" w:color="000000"/>
            </w:tcBorders>
            <w:shd w:val="clear" w:color="auto" w:fill="D9D9D9"/>
          </w:tcPr>
          <w:p w:rsidR="009D436A" w:rsidRDefault="009D436A">
            <w:pPr>
              <w:widowControl w:val="0"/>
              <w:spacing w:after="0"/>
              <w:jc w:val="both"/>
              <w:rPr>
                <w:rFonts w:ascii="Marianne" w:hAnsi="Marianne"/>
              </w:rPr>
            </w:pPr>
          </w:p>
        </w:tc>
        <w:tc>
          <w:tcPr>
            <w:tcW w:w="668" w:type="dxa"/>
            <w:tcBorders>
              <w:left w:val="single" w:sz="6" w:space="0" w:color="000000"/>
              <w:bottom w:val="single" w:sz="6" w:space="0" w:color="000000"/>
            </w:tcBorders>
            <w:shd w:val="clear" w:color="auto" w:fill="D9D9D9"/>
          </w:tcPr>
          <w:p w:rsidR="009D436A" w:rsidRDefault="009D436A">
            <w:pPr>
              <w:widowControl w:val="0"/>
              <w:spacing w:after="0"/>
              <w:jc w:val="both"/>
              <w:rPr>
                <w:rFonts w:ascii="Marianne" w:hAnsi="Marianne"/>
              </w:rPr>
            </w:pPr>
          </w:p>
        </w:tc>
        <w:tc>
          <w:tcPr>
            <w:tcW w:w="664" w:type="dxa"/>
            <w:tcBorders>
              <w:left w:val="single" w:sz="6" w:space="0" w:color="000000"/>
              <w:bottom w:val="single" w:sz="6" w:space="0" w:color="000000"/>
            </w:tcBorders>
            <w:shd w:val="clear" w:color="auto" w:fill="D9D9D9"/>
          </w:tcPr>
          <w:p w:rsidR="009D436A" w:rsidRDefault="009D436A">
            <w:pPr>
              <w:widowControl w:val="0"/>
              <w:spacing w:after="0"/>
              <w:jc w:val="both"/>
              <w:rPr>
                <w:rFonts w:ascii="Marianne" w:hAnsi="Marianne"/>
              </w:rPr>
            </w:pPr>
          </w:p>
        </w:tc>
        <w:tc>
          <w:tcPr>
            <w:tcW w:w="670" w:type="dxa"/>
            <w:tcBorders>
              <w:left w:val="single" w:sz="6" w:space="0" w:color="000000"/>
              <w:bottom w:val="single" w:sz="6" w:space="0" w:color="000000"/>
            </w:tcBorders>
            <w:shd w:val="clear" w:color="auto" w:fill="D9D9D9"/>
          </w:tcPr>
          <w:p w:rsidR="009D436A" w:rsidRDefault="009D436A">
            <w:pPr>
              <w:widowControl w:val="0"/>
              <w:spacing w:after="0"/>
              <w:jc w:val="both"/>
              <w:rPr>
                <w:rFonts w:ascii="Marianne" w:hAnsi="Marianne"/>
              </w:rPr>
            </w:pPr>
          </w:p>
        </w:tc>
        <w:tc>
          <w:tcPr>
            <w:tcW w:w="743" w:type="dxa"/>
            <w:gridSpan w:val="2"/>
            <w:tcBorders>
              <w:left w:val="single" w:sz="6" w:space="0" w:color="000000"/>
              <w:bottom w:val="single" w:sz="6" w:space="0" w:color="000000"/>
              <w:right w:val="single" w:sz="6" w:space="0" w:color="000000"/>
            </w:tcBorders>
            <w:shd w:val="clear" w:color="auto" w:fill="D9D9D9"/>
            <w:tcMar>
              <w:right w:w="108" w:type="dxa"/>
            </w:tcMar>
          </w:tcPr>
          <w:p w:rsidR="009D436A" w:rsidRDefault="009D436A">
            <w:pPr>
              <w:widowControl w:val="0"/>
              <w:spacing w:after="0"/>
              <w:jc w:val="both"/>
              <w:rPr>
                <w:rFonts w:ascii="Marianne" w:hAnsi="Marianne"/>
              </w:rPr>
            </w:pP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-petit bassin étoile ventrale</w:t>
            </w:r>
          </w:p>
        </w:tc>
        <w:tc>
          <w:tcPr>
            <w:tcW w:w="632"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X</w:t>
            </w:r>
          </w:p>
        </w:tc>
        <w:tc>
          <w:tcPr>
            <w:tcW w:w="668"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4"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70"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9D436A">
            <w:pPr>
              <w:widowControl w:val="0"/>
              <w:spacing w:after="0"/>
              <w:jc w:val="both"/>
              <w:rPr>
                <w:rFonts w:ascii="Marianne" w:hAnsi="Marianne"/>
              </w:rPr>
            </w:pPr>
          </w:p>
        </w:tc>
      </w:tr>
      <w:tr w:rsidR="009D436A">
        <w:trPr>
          <w:trHeight w:val="135"/>
        </w:trPr>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étoile dorsale</w:t>
            </w:r>
          </w:p>
        </w:tc>
        <w:tc>
          <w:tcPr>
            <w:tcW w:w="632"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X</w:t>
            </w:r>
          </w:p>
        </w:tc>
        <w:tc>
          <w:tcPr>
            <w:tcW w:w="668"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X</w:t>
            </w:r>
          </w:p>
        </w:tc>
        <w:tc>
          <w:tcPr>
            <w:tcW w:w="664"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70"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9D436A">
            <w:pPr>
              <w:widowControl w:val="0"/>
              <w:spacing w:after="0"/>
              <w:jc w:val="both"/>
              <w:rPr>
                <w:rFonts w:ascii="Marianne" w:hAnsi="Marianne"/>
              </w:rPr>
            </w:pPr>
          </w:p>
        </w:tc>
      </w:tr>
      <w:tr w:rsidR="009D436A">
        <w:trPr>
          <w:trHeight w:val="15"/>
        </w:trPr>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boule</w:t>
            </w:r>
          </w:p>
        </w:tc>
        <w:tc>
          <w:tcPr>
            <w:tcW w:w="632"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8"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X</w:t>
            </w:r>
          </w:p>
        </w:tc>
        <w:tc>
          <w:tcPr>
            <w:tcW w:w="664"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70"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9D436A">
            <w:pPr>
              <w:widowControl w:val="0"/>
              <w:spacing w:after="0"/>
              <w:jc w:val="both"/>
              <w:rPr>
                <w:rFonts w:ascii="Marianne" w:hAnsi="Marianne"/>
              </w:rPr>
            </w:pP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-grand bassin étoile ventrale</w:t>
            </w:r>
          </w:p>
        </w:tc>
        <w:tc>
          <w:tcPr>
            <w:tcW w:w="632"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8"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4"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X</w:t>
            </w:r>
          </w:p>
        </w:tc>
        <w:tc>
          <w:tcPr>
            <w:tcW w:w="670"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9D436A">
            <w:pPr>
              <w:widowControl w:val="0"/>
              <w:spacing w:after="0"/>
              <w:jc w:val="both"/>
              <w:rPr>
                <w:rFonts w:ascii="Marianne" w:hAnsi="Marianne"/>
              </w:rPr>
            </w:pP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étoile dorsale</w:t>
            </w:r>
          </w:p>
        </w:tc>
        <w:tc>
          <w:tcPr>
            <w:tcW w:w="632"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8"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4"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X</w:t>
            </w:r>
          </w:p>
        </w:tc>
        <w:tc>
          <w:tcPr>
            <w:tcW w:w="670"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9D436A">
            <w:pPr>
              <w:widowControl w:val="0"/>
              <w:spacing w:after="0"/>
              <w:jc w:val="both"/>
              <w:rPr>
                <w:rFonts w:ascii="Marianne" w:hAnsi="Marianne"/>
              </w:rPr>
            </w:pP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boule</w:t>
            </w:r>
          </w:p>
        </w:tc>
        <w:tc>
          <w:tcPr>
            <w:tcW w:w="632"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8"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4"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X</w:t>
            </w:r>
          </w:p>
        </w:tc>
        <w:tc>
          <w:tcPr>
            <w:tcW w:w="670" w:type="dxa"/>
            <w:tcBorders>
              <w:left w:val="single" w:sz="6" w:space="0" w:color="000000"/>
              <w:bottom w:val="single" w:sz="6" w:space="0" w:color="000000"/>
            </w:tcBorders>
          </w:tcPr>
          <w:p w:rsidR="009D436A" w:rsidRDefault="004B3AD4">
            <w:pPr>
              <w:widowControl w:val="0"/>
              <w:spacing w:after="0"/>
              <w:jc w:val="both"/>
              <w:rPr>
                <w:rFonts w:ascii="Marianne" w:hAnsi="Marianne"/>
                <w:lang w:val="en-GB"/>
              </w:rPr>
            </w:pPr>
            <w:r>
              <w:rPr>
                <w:rFonts w:ascii="Marianne" w:hAnsi="Marianne"/>
                <w:b/>
                <w:bCs/>
                <w:lang w:val="en-GB"/>
              </w:rPr>
              <w:t>X</w:t>
            </w: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9D436A">
            <w:pPr>
              <w:widowControl w:val="0"/>
              <w:spacing w:after="0"/>
              <w:jc w:val="both"/>
              <w:rPr>
                <w:rFonts w:ascii="Marianne" w:hAnsi="Marianne"/>
                <w:lang w:val="en-GB"/>
              </w:rPr>
            </w:pP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lang w:val="en-GB"/>
              </w:rPr>
            </w:pPr>
            <w:proofErr w:type="spellStart"/>
            <w:r>
              <w:rPr>
                <w:rFonts w:ascii="Marianne" w:hAnsi="Marianne"/>
                <w:lang w:val="en-GB"/>
              </w:rPr>
              <w:t>debout</w:t>
            </w:r>
            <w:proofErr w:type="spellEnd"/>
          </w:p>
        </w:tc>
        <w:tc>
          <w:tcPr>
            <w:tcW w:w="632" w:type="dxa"/>
            <w:tcBorders>
              <w:left w:val="single" w:sz="6" w:space="0" w:color="000000"/>
              <w:bottom w:val="single" w:sz="6" w:space="0" w:color="000000"/>
            </w:tcBorders>
          </w:tcPr>
          <w:p w:rsidR="009D436A" w:rsidRDefault="009D436A">
            <w:pPr>
              <w:widowControl w:val="0"/>
              <w:spacing w:after="0"/>
              <w:jc w:val="both"/>
              <w:rPr>
                <w:rFonts w:ascii="Marianne" w:hAnsi="Marianne"/>
                <w:lang w:val="en-GB"/>
              </w:rPr>
            </w:pPr>
          </w:p>
        </w:tc>
        <w:tc>
          <w:tcPr>
            <w:tcW w:w="668" w:type="dxa"/>
            <w:tcBorders>
              <w:left w:val="single" w:sz="6" w:space="0" w:color="000000"/>
              <w:bottom w:val="single" w:sz="6" w:space="0" w:color="000000"/>
            </w:tcBorders>
          </w:tcPr>
          <w:p w:rsidR="009D436A" w:rsidRDefault="009D436A">
            <w:pPr>
              <w:widowControl w:val="0"/>
              <w:spacing w:after="0"/>
              <w:jc w:val="both"/>
              <w:rPr>
                <w:rFonts w:ascii="Marianne" w:hAnsi="Marianne"/>
                <w:lang w:val="en-GB"/>
              </w:rPr>
            </w:pPr>
          </w:p>
        </w:tc>
        <w:tc>
          <w:tcPr>
            <w:tcW w:w="664" w:type="dxa"/>
            <w:tcBorders>
              <w:left w:val="single" w:sz="6" w:space="0" w:color="000000"/>
              <w:bottom w:val="single" w:sz="6" w:space="0" w:color="000000"/>
            </w:tcBorders>
          </w:tcPr>
          <w:p w:rsidR="009D436A" w:rsidRDefault="009D436A">
            <w:pPr>
              <w:widowControl w:val="0"/>
              <w:spacing w:after="0"/>
              <w:jc w:val="both"/>
              <w:rPr>
                <w:rFonts w:ascii="Marianne" w:hAnsi="Marianne"/>
                <w:lang w:val="en-GB"/>
              </w:rPr>
            </w:pPr>
          </w:p>
        </w:tc>
        <w:tc>
          <w:tcPr>
            <w:tcW w:w="670" w:type="dxa"/>
            <w:tcBorders>
              <w:left w:val="single" w:sz="6" w:space="0" w:color="000000"/>
              <w:bottom w:val="single" w:sz="6" w:space="0" w:color="000000"/>
            </w:tcBorders>
          </w:tcPr>
          <w:p w:rsidR="009D436A" w:rsidRDefault="004B3AD4">
            <w:pPr>
              <w:widowControl w:val="0"/>
              <w:spacing w:after="0"/>
              <w:jc w:val="both"/>
              <w:rPr>
                <w:rFonts w:ascii="Marianne" w:hAnsi="Marianne"/>
                <w:lang w:val="en-GB"/>
              </w:rPr>
            </w:pPr>
            <w:r>
              <w:rPr>
                <w:rFonts w:ascii="Marianne" w:hAnsi="Marianne"/>
                <w:b/>
                <w:bCs/>
                <w:lang w:val="en-GB"/>
              </w:rPr>
              <w:t>X</w:t>
            </w: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9D436A">
            <w:pPr>
              <w:widowControl w:val="0"/>
              <w:spacing w:after="0"/>
              <w:jc w:val="both"/>
              <w:rPr>
                <w:rFonts w:ascii="Marianne" w:hAnsi="Marianne"/>
                <w:lang w:val="en-GB"/>
              </w:rPr>
            </w:pPr>
          </w:p>
        </w:tc>
      </w:tr>
      <w:tr w:rsidR="009D436A">
        <w:tc>
          <w:tcPr>
            <w:tcW w:w="6395" w:type="dxa"/>
            <w:tcBorders>
              <w:left w:val="single" w:sz="6" w:space="0" w:color="000000"/>
              <w:bottom w:val="single" w:sz="6" w:space="0" w:color="000000"/>
            </w:tcBorders>
            <w:shd w:val="clear" w:color="auto" w:fill="D9D9D9"/>
          </w:tcPr>
          <w:p w:rsidR="009D436A" w:rsidRDefault="004B3AD4">
            <w:pPr>
              <w:widowControl w:val="0"/>
              <w:spacing w:after="0"/>
              <w:jc w:val="both"/>
              <w:rPr>
                <w:rFonts w:ascii="Marianne" w:hAnsi="Marianne"/>
              </w:rPr>
            </w:pPr>
            <w:r>
              <w:rPr>
                <w:rFonts w:ascii="Marianne" w:hAnsi="Marianne"/>
                <w:b/>
                <w:bCs/>
              </w:rPr>
              <w:t>Respiration</w:t>
            </w:r>
          </w:p>
        </w:tc>
        <w:tc>
          <w:tcPr>
            <w:tcW w:w="632" w:type="dxa"/>
            <w:tcBorders>
              <w:left w:val="single" w:sz="6" w:space="0" w:color="000000"/>
              <w:bottom w:val="single" w:sz="6" w:space="0" w:color="000000"/>
            </w:tcBorders>
            <w:shd w:val="clear" w:color="auto" w:fill="D9D9D9"/>
          </w:tcPr>
          <w:p w:rsidR="009D436A" w:rsidRDefault="009D436A">
            <w:pPr>
              <w:widowControl w:val="0"/>
              <w:spacing w:after="0"/>
              <w:jc w:val="both"/>
              <w:rPr>
                <w:rFonts w:ascii="Marianne" w:hAnsi="Marianne"/>
              </w:rPr>
            </w:pPr>
          </w:p>
        </w:tc>
        <w:tc>
          <w:tcPr>
            <w:tcW w:w="668" w:type="dxa"/>
            <w:tcBorders>
              <w:left w:val="single" w:sz="6" w:space="0" w:color="000000"/>
              <w:bottom w:val="single" w:sz="6" w:space="0" w:color="000000"/>
            </w:tcBorders>
            <w:shd w:val="clear" w:color="auto" w:fill="D9D9D9"/>
          </w:tcPr>
          <w:p w:rsidR="009D436A" w:rsidRDefault="009D436A">
            <w:pPr>
              <w:widowControl w:val="0"/>
              <w:spacing w:after="0"/>
              <w:jc w:val="both"/>
              <w:rPr>
                <w:rFonts w:ascii="Marianne" w:hAnsi="Marianne"/>
              </w:rPr>
            </w:pPr>
          </w:p>
        </w:tc>
        <w:tc>
          <w:tcPr>
            <w:tcW w:w="664" w:type="dxa"/>
            <w:tcBorders>
              <w:left w:val="single" w:sz="6" w:space="0" w:color="000000"/>
              <w:bottom w:val="single" w:sz="6" w:space="0" w:color="000000"/>
            </w:tcBorders>
            <w:shd w:val="clear" w:color="auto" w:fill="D9D9D9"/>
          </w:tcPr>
          <w:p w:rsidR="009D436A" w:rsidRDefault="009D436A">
            <w:pPr>
              <w:widowControl w:val="0"/>
              <w:spacing w:after="0"/>
              <w:jc w:val="both"/>
              <w:rPr>
                <w:rFonts w:ascii="Marianne" w:hAnsi="Marianne"/>
              </w:rPr>
            </w:pPr>
          </w:p>
        </w:tc>
        <w:tc>
          <w:tcPr>
            <w:tcW w:w="670" w:type="dxa"/>
            <w:tcBorders>
              <w:left w:val="single" w:sz="6" w:space="0" w:color="000000"/>
              <w:bottom w:val="single" w:sz="6" w:space="0" w:color="000000"/>
            </w:tcBorders>
            <w:shd w:val="clear" w:color="auto" w:fill="D9D9D9"/>
          </w:tcPr>
          <w:p w:rsidR="009D436A" w:rsidRDefault="009D436A">
            <w:pPr>
              <w:widowControl w:val="0"/>
              <w:spacing w:after="0"/>
              <w:jc w:val="both"/>
              <w:rPr>
                <w:rFonts w:ascii="Marianne" w:hAnsi="Marianne"/>
              </w:rPr>
            </w:pPr>
          </w:p>
        </w:tc>
        <w:tc>
          <w:tcPr>
            <w:tcW w:w="743" w:type="dxa"/>
            <w:gridSpan w:val="2"/>
            <w:tcBorders>
              <w:left w:val="single" w:sz="6" w:space="0" w:color="000000"/>
              <w:bottom w:val="single" w:sz="6" w:space="0" w:color="000000"/>
              <w:right w:val="single" w:sz="6" w:space="0" w:color="000000"/>
            </w:tcBorders>
            <w:shd w:val="clear" w:color="auto" w:fill="D9D9D9"/>
            <w:tcMar>
              <w:right w:w="108" w:type="dxa"/>
            </w:tcMar>
          </w:tcPr>
          <w:p w:rsidR="009D436A" w:rsidRDefault="009D436A">
            <w:pPr>
              <w:widowControl w:val="0"/>
              <w:spacing w:after="0"/>
              <w:jc w:val="both"/>
              <w:rPr>
                <w:rFonts w:ascii="Marianne" w:hAnsi="Marianne"/>
              </w:rPr>
            </w:pP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 blocage de la respiration</w:t>
            </w:r>
          </w:p>
        </w:tc>
        <w:tc>
          <w:tcPr>
            <w:tcW w:w="632"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X</w:t>
            </w:r>
          </w:p>
        </w:tc>
        <w:tc>
          <w:tcPr>
            <w:tcW w:w="668"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4"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70"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9D436A">
            <w:pPr>
              <w:widowControl w:val="0"/>
              <w:spacing w:after="0"/>
              <w:jc w:val="both"/>
              <w:rPr>
                <w:rFonts w:ascii="Marianne" w:hAnsi="Marianne"/>
              </w:rPr>
            </w:pP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 ouvrir la bouche sous l’eau sans souffler</w:t>
            </w:r>
          </w:p>
        </w:tc>
        <w:tc>
          <w:tcPr>
            <w:tcW w:w="632"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X</w:t>
            </w:r>
          </w:p>
        </w:tc>
        <w:tc>
          <w:tcPr>
            <w:tcW w:w="668"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X</w:t>
            </w:r>
          </w:p>
        </w:tc>
        <w:tc>
          <w:tcPr>
            <w:tcW w:w="664"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70"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9D436A">
            <w:pPr>
              <w:widowControl w:val="0"/>
              <w:spacing w:after="0"/>
              <w:jc w:val="both"/>
              <w:rPr>
                <w:rFonts w:ascii="Marianne" w:hAnsi="Marianne"/>
              </w:rPr>
            </w:pP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 souffler par la bouche</w:t>
            </w:r>
          </w:p>
        </w:tc>
        <w:tc>
          <w:tcPr>
            <w:tcW w:w="632"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8"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X</w:t>
            </w:r>
          </w:p>
        </w:tc>
        <w:tc>
          <w:tcPr>
            <w:tcW w:w="664"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70"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9D436A">
            <w:pPr>
              <w:widowControl w:val="0"/>
              <w:spacing w:after="0"/>
              <w:jc w:val="both"/>
              <w:rPr>
                <w:rFonts w:ascii="Marianne" w:hAnsi="Marianne"/>
              </w:rPr>
            </w:pP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 souffler par le nez</w:t>
            </w:r>
          </w:p>
        </w:tc>
        <w:tc>
          <w:tcPr>
            <w:tcW w:w="632"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8"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X</w:t>
            </w:r>
          </w:p>
        </w:tc>
        <w:tc>
          <w:tcPr>
            <w:tcW w:w="664"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70"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9D436A">
            <w:pPr>
              <w:widowControl w:val="0"/>
              <w:spacing w:after="0"/>
              <w:jc w:val="both"/>
              <w:rPr>
                <w:rFonts w:ascii="Marianne" w:hAnsi="Marianne"/>
              </w:rPr>
            </w:pP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 souffler en nageant</w:t>
            </w:r>
          </w:p>
        </w:tc>
        <w:tc>
          <w:tcPr>
            <w:tcW w:w="632"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8"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4"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X</w:t>
            </w:r>
          </w:p>
        </w:tc>
        <w:tc>
          <w:tcPr>
            <w:tcW w:w="670"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9D436A">
            <w:pPr>
              <w:widowControl w:val="0"/>
              <w:spacing w:after="0"/>
              <w:jc w:val="both"/>
              <w:rPr>
                <w:rFonts w:ascii="Marianne" w:hAnsi="Marianne"/>
              </w:rPr>
            </w:pP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 enchaîner une inspiration, une expiration dans l’eau, plusieurs fois</w:t>
            </w:r>
          </w:p>
        </w:tc>
        <w:tc>
          <w:tcPr>
            <w:tcW w:w="632"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8"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4"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X</w:t>
            </w:r>
          </w:p>
        </w:tc>
        <w:tc>
          <w:tcPr>
            <w:tcW w:w="670"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X</w:t>
            </w: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9D436A">
            <w:pPr>
              <w:widowControl w:val="0"/>
              <w:spacing w:after="0"/>
              <w:jc w:val="both"/>
              <w:rPr>
                <w:rFonts w:ascii="Marianne" w:hAnsi="Marianne"/>
              </w:rPr>
            </w:pP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 synchroniser la respiration avec les mouvements</w:t>
            </w:r>
          </w:p>
        </w:tc>
        <w:tc>
          <w:tcPr>
            <w:tcW w:w="632"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8"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4"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70"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X</w:t>
            </w: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4B3AD4">
            <w:pPr>
              <w:widowControl w:val="0"/>
              <w:spacing w:after="0"/>
              <w:jc w:val="both"/>
              <w:rPr>
                <w:rFonts w:ascii="Marianne" w:hAnsi="Marianne"/>
              </w:rPr>
            </w:pPr>
            <w:r>
              <w:rPr>
                <w:rFonts w:ascii="Marianne" w:hAnsi="Marianne"/>
                <w:b/>
                <w:bCs/>
              </w:rPr>
              <w:t>X</w:t>
            </w:r>
          </w:p>
        </w:tc>
      </w:tr>
      <w:tr w:rsidR="009D436A">
        <w:tc>
          <w:tcPr>
            <w:tcW w:w="6395" w:type="dxa"/>
            <w:tcBorders>
              <w:left w:val="single" w:sz="6" w:space="0" w:color="000000"/>
              <w:bottom w:val="single" w:sz="6" w:space="0" w:color="000000"/>
            </w:tcBorders>
            <w:shd w:val="clear" w:color="auto" w:fill="D9D9D9"/>
          </w:tcPr>
          <w:p w:rsidR="009D436A" w:rsidRDefault="004B3AD4">
            <w:pPr>
              <w:widowControl w:val="0"/>
              <w:spacing w:after="0"/>
              <w:jc w:val="both"/>
              <w:rPr>
                <w:rFonts w:ascii="Marianne" w:hAnsi="Marianne"/>
              </w:rPr>
            </w:pPr>
            <w:r>
              <w:rPr>
                <w:rFonts w:ascii="Marianne" w:hAnsi="Marianne"/>
                <w:b/>
                <w:bCs/>
              </w:rPr>
              <w:t>Propulsion</w:t>
            </w:r>
          </w:p>
        </w:tc>
        <w:tc>
          <w:tcPr>
            <w:tcW w:w="632" w:type="dxa"/>
            <w:tcBorders>
              <w:left w:val="single" w:sz="6" w:space="0" w:color="000000"/>
              <w:bottom w:val="single" w:sz="6" w:space="0" w:color="000000"/>
            </w:tcBorders>
            <w:shd w:val="clear" w:color="auto" w:fill="D9D9D9"/>
          </w:tcPr>
          <w:p w:rsidR="009D436A" w:rsidRDefault="009D436A">
            <w:pPr>
              <w:widowControl w:val="0"/>
              <w:spacing w:after="0"/>
              <w:jc w:val="both"/>
              <w:rPr>
                <w:rFonts w:ascii="Marianne" w:hAnsi="Marianne"/>
              </w:rPr>
            </w:pPr>
          </w:p>
        </w:tc>
        <w:tc>
          <w:tcPr>
            <w:tcW w:w="668" w:type="dxa"/>
            <w:tcBorders>
              <w:left w:val="single" w:sz="6" w:space="0" w:color="000000"/>
              <w:bottom w:val="single" w:sz="6" w:space="0" w:color="000000"/>
            </w:tcBorders>
            <w:shd w:val="clear" w:color="auto" w:fill="D9D9D9"/>
          </w:tcPr>
          <w:p w:rsidR="009D436A" w:rsidRDefault="009D436A">
            <w:pPr>
              <w:widowControl w:val="0"/>
              <w:spacing w:after="0"/>
              <w:jc w:val="both"/>
              <w:rPr>
                <w:rFonts w:ascii="Marianne" w:hAnsi="Marianne"/>
              </w:rPr>
            </w:pPr>
          </w:p>
        </w:tc>
        <w:tc>
          <w:tcPr>
            <w:tcW w:w="664" w:type="dxa"/>
            <w:tcBorders>
              <w:left w:val="single" w:sz="6" w:space="0" w:color="000000"/>
              <w:bottom w:val="single" w:sz="6" w:space="0" w:color="000000"/>
            </w:tcBorders>
            <w:shd w:val="clear" w:color="auto" w:fill="D9D9D9"/>
          </w:tcPr>
          <w:p w:rsidR="009D436A" w:rsidRDefault="009D436A">
            <w:pPr>
              <w:widowControl w:val="0"/>
              <w:spacing w:after="0"/>
              <w:jc w:val="both"/>
              <w:rPr>
                <w:rFonts w:ascii="Marianne" w:hAnsi="Marianne"/>
              </w:rPr>
            </w:pPr>
          </w:p>
        </w:tc>
        <w:tc>
          <w:tcPr>
            <w:tcW w:w="670" w:type="dxa"/>
            <w:tcBorders>
              <w:left w:val="single" w:sz="6" w:space="0" w:color="000000"/>
              <w:bottom w:val="single" w:sz="6" w:space="0" w:color="000000"/>
            </w:tcBorders>
            <w:shd w:val="clear" w:color="auto" w:fill="D9D9D9"/>
          </w:tcPr>
          <w:p w:rsidR="009D436A" w:rsidRDefault="009D436A">
            <w:pPr>
              <w:widowControl w:val="0"/>
              <w:spacing w:after="0"/>
              <w:jc w:val="both"/>
              <w:rPr>
                <w:rFonts w:ascii="Marianne" w:hAnsi="Marianne"/>
              </w:rPr>
            </w:pPr>
          </w:p>
        </w:tc>
        <w:tc>
          <w:tcPr>
            <w:tcW w:w="743" w:type="dxa"/>
            <w:gridSpan w:val="2"/>
            <w:tcBorders>
              <w:left w:val="single" w:sz="6" w:space="0" w:color="000000"/>
              <w:bottom w:val="single" w:sz="6" w:space="0" w:color="000000"/>
              <w:right w:val="single" w:sz="6" w:space="0" w:color="000000"/>
            </w:tcBorders>
            <w:shd w:val="clear" w:color="auto" w:fill="D9D9D9"/>
            <w:tcMar>
              <w:right w:w="108" w:type="dxa"/>
            </w:tcMar>
          </w:tcPr>
          <w:p w:rsidR="009D436A" w:rsidRDefault="009D436A">
            <w:pPr>
              <w:widowControl w:val="0"/>
              <w:spacing w:after="0"/>
              <w:jc w:val="both"/>
              <w:rPr>
                <w:rFonts w:ascii="Marianne" w:hAnsi="Marianne"/>
              </w:rPr>
            </w:pP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 avec matériel, battements de jambes</w:t>
            </w:r>
          </w:p>
        </w:tc>
        <w:tc>
          <w:tcPr>
            <w:tcW w:w="632"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X</w:t>
            </w:r>
          </w:p>
        </w:tc>
        <w:tc>
          <w:tcPr>
            <w:tcW w:w="668"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4"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70"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9D436A">
            <w:pPr>
              <w:widowControl w:val="0"/>
              <w:spacing w:after="0"/>
              <w:jc w:val="both"/>
              <w:rPr>
                <w:rFonts w:ascii="Marianne" w:hAnsi="Marianne"/>
              </w:rPr>
            </w:pP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 sans matériel, battements de jambes</w:t>
            </w:r>
          </w:p>
        </w:tc>
        <w:tc>
          <w:tcPr>
            <w:tcW w:w="632"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8"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4"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X</w:t>
            </w:r>
          </w:p>
        </w:tc>
        <w:tc>
          <w:tcPr>
            <w:tcW w:w="670"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9D436A">
            <w:pPr>
              <w:widowControl w:val="0"/>
              <w:spacing w:after="0"/>
              <w:jc w:val="both"/>
              <w:rPr>
                <w:rFonts w:ascii="Marianne" w:hAnsi="Marianne"/>
              </w:rPr>
            </w:pP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 avec matériel, bras</w:t>
            </w:r>
          </w:p>
        </w:tc>
        <w:tc>
          <w:tcPr>
            <w:tcW w:w="632"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8"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X</w:t>
            </w:r>
          </w:p>
        </w:tc>
        <w:tc>
          <w:tcPr>
            <w:tcW w:w="664"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70"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9D436A">
            <w:pPr>
              <w:widowControl w:val="0"/>
              <w:spacing w:after="0"/>
              <w:jc w:val="both"/>
              <w:rPr>
                <w:rFonts w:ascii="Marianne" w:hAnsi="Marianne"/>
              </w:rPr>
            </w:pP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 sans matériel, bras</w:t>
            </w:r>
          </w:p>
        </w:tc>
        <w:tc>
          <w:tcPr>
            <w:tcW w:w="632"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8"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4"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X</w:t>
            </w:r>
          </w:p>
        </w:tc>
        <w:tc>
          <w:tcPr>
            <w:tcW w:w="670"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9D436A">
            <w:pPr>
              <w:widowControl w:val="0"/>
              <w:spacing w:after="0"/>
              <w:jc w:val="both"/>
              <w:rPr>
                <w:rFonts w:ascii="Marianne" w:hAnsi="Marianne"/>
              </w:rPr>
            </w:pP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 synchroniser bras et respiration</w:t>
            </w:r>
          </w:p>
        </w:tc>
        <w:tc>
          <w:tcPr>
            <w:tcW w:w="632"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8"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X</w:t>
            </w:r>
          </w:p>
        </w:tc>
        <w:tc>
          <w:tcPr>
            <w:tcW w:w="664"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X</w:t>
            </w:r>
          </w:p>
        </w:tc>
        <w:tc>
          <w:tcPr>
            <w:tcW w:w="670"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9D436A">
            <w:pPr>
              <w:widowControl w:val="0"/>
              <w:spacing w:after="0"/>
              <w:jc w:val="both"/>
              <w:rPr>
                <w:rFonts w:ascii="Marianne" w:hAnsi="Marianne"/>
              </w:rPr>
            </w:pP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 synchroniser jambes et respiration</w:t>
            </w:r>
          </w:p>
        </w:tc>
        <w:tc>
          <w:tcPr>
            <w:tcW w:w="632"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8"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4"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X</w:t>
            </w:r>
          </w:p>
        </w:tc>
        <w:tc>
          <w:tcPr>
            <w:tcW w:w="670"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X</w:t>
            </w: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9D436A">
            <w:pPr>
              <w:widowControl w:val="0"/>
              <w:spacing w:after="0"/>
              <w:jc w:val="both"/>
              <w:rPr>
                <w:rFonts w:ascii="Marianne" w:hAnsi="Marianne"/>
              </w:rPr>
            </w:pP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 synchroniser bras, jambes et respiration</w:t>
            </w:r>
          </w:p>
        </w:tc>
        <w:tc>
          <w:tcPr>
            <w:tcW w:w="632"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8"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4"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70"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X</w:t>
            </w: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4B3AD4">
            <w:pPr>
              <w:widowControl w:val="0"/>
              <w:spacing w:after="0"/>
              <w:jc w:val="both"/>
              <w:rPr>
                <w:rFonts w:ascii="Marianne" w:hAnsi="Marianne"/>
              </w:rPr>
            </w:pPr>
            <w:r>
              <w:rPr>
                <w:rFonts w:ascii="Marianne" w:hAnsi="Marianne"/>
                <w:b/>
                <w:bCs/>
              </w:rPr>
              <w:t>X</w:t>
            </w: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 déplacement sous l’eau dans le petit bassin</w:t>
            </w:r>
          </w:p>
        </w:tc>
        <w:tc>
          <w:tcPr>
            <w:tcW w:w="632" w:type="dxa"/>
            <w:tcBorders>
              <w:left w:val="single" w:sz="6" w:space="0" w:color="000000"/>
              <w:bottom w:val="single" w:sz="6" w:space="0" w:color="000000"/>
            </w:tcBorders>
            <w:shd w:val="clear" w:color="auto" w:fill="E0E0E0"/>
          </w:tcPr>
          <w:p w:rsidR="009D436A" w:rsidRDefault="009D436A">
            <w:pPr>
              <w:widowControl w:val="0"/>
              <w:spacing w:after="0"/>
              <w:jc w:val="both"/>
              <w:rPr>
                <w:rFonts w:ascii="Marianne" w:hAnsi="Marianne"/>
              </w:rPr>
            </w:pPr>
          </w:p>
        </w:tc>
        <w:tc>
          <w:tcPr>
            <w:tcW w:w="668" w:type="dxa"/>
            <w:tcBorders>
              <w:left w:val="single" w:sz="6" w:space="0" w:color="000000"/>
              <w:bottom w:val="single" w:sz="6" w:space="0" w:color="000000"/>
            </w:tcBorders>
            <w:shd w:val="clear" w:color="auto" w:fill="E0E0E0"/>
          </w:tcPr>
          <w:p w:rsidR="009D436A" w:rsidRDefault="009D436A">
            <w:pPr>
              <w:widowControl w:val="0"/>
              <w:spacing w:after="0"/>
              <w:jc w:val="both"/>
              <w:rPr>
                <w:rFonts w:ascii="Marianne" w:hAnsi="Marianne"/>
              </w:rPr>
            </w:pPr>
          </w:p>
        </w:tc>
        <w:tc>
          <w:tcPr>
            <w:tcW w:w="664" w:type="dxa"/>
            <w:tcBorders>
              <w:left w:val="single" w:sz="6" w:space="0" w:color="000000"/>
              <w:bottom w:val="single" w:sz="6" w:space="0" w:color="000000"/>
            </w:tcBorders>
            <w:shd w:val="clear" w:color="auto" w:fill="E0E0E0"/>
          </w:tcPr>
          <w:p w:rsidR="009D436A" w:rsidRDefault="009D436A">
            <w:pPr>
              <w:widowControl w:val="0"/>
              <w:spacing w:after="0"/>
              <w:jc w:val="both"/>
              <w:rPr>
                <w:rFonts w:ascii="Marianne" w:hAnsi="Marianne"/>
              </w:rPr>
            </w:pPr>
          </w:p>
        </w:tc>
        <w:tc>
          <w:tcPr>
            <w:tcW w:w="670" w:type="dxa"/>
            <w:tcBorders>
              <w:left w:val="single" w:sz="6" w:space="0" w:color="000000"/>
              <w:bottom w:val="single" w:sz="6" w:space="0" w:color="000000"/>
            </w:tcBorders>
            <w:shd w:val="clear" w:color="auto" w:fill="E0E0E0"/>
          </w:tcPr>
          <w:p w:rsidR="009D436A" w:rsidRDefault="009D436A">
            <w:pPr>
              <w:widowControl w:val="0"/>
              <w:spacing w:after="0"/>
              <w:jc w:val="both"/>
              <w:rPr>
                <w:rFonts w:ascii="Marianne" w:hAnsi="Marianne"/>
              </w:rPr>
            </w:pPr>
          </w:p>
        </w:tc>
        <w:tc>
          <w:tcPr>
            <w:tcW w:w="743" w:type="dxa"/>
            <w:gridSpan w:val="2"/>
            <w:tcBorders>
              <w:left w:val="single" w:sz="6" w:space="0" w:color="000000"/>
              <w:bottom w:val="single" w:sz="6" w:space="0" w:color="000000"/>
              <w:right w:val="single" w:sz="6" w:space="0" w:color="000000"/>
            </w:tcBorders>
            <w:shd w:val="clear" w:color="auto" w:fill="E0E0E0"/>
            <w:tcMar>
              <w:right w:w="108" w:type="dxa"/>
            </w:tcMar>
          </w:tcPr>
          <w:p w:rsidR="009D436A" w:rsidRDefault="009D436A">
            <w:pPr>
              <w:widowControl w:val="0"/>
              <w:spacing w:after="0"/>
              <w:jc w:val="both"/>
              <w:rPr>
                <w:rFonts w:ascii="Marianne" w:hAnsi="Marianne"/>
              </w:rPr>
            </w:pP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rechercher un objet</w:t>
            </w:r>
          </w:p>
        </w:tc>
        <w:tc>
          <w:tcPr>
            <w:tcW w:w="632"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X</w:t>
            </w:r>
          </w:p>
        </w:tc>
        <w:tc>
          <w:tcPr>
            <w:tcW w:w="668"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4"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70"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9D436A">
            <w:pPr>
              <w:widowControl w:val="0"/>
              <w:spacing w:after="0"/>
              <w:jc w:val="both"/>
              <w:rPr>
                <w:rFonts w:ascii="Marianne" w:hAnsi="Marianne"/>
              </w:rPr>
            </w:pP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passer dans un cerceau</w:t>
            </w:r>
          </w:p>
        </w:tc>
        <w:tc>
          <w:tcPr>
            <w:tcW w:w="632"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8"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X</w:t>
            </w:r>
          </w:p>
        </w:tc>
        <w:tc>
          <w:tcPr>
            <w:tcW w:w="664"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70"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9D436A">
            <w:pPr>
              <w:widowControl w:val="0"/>
              <w:spacing w:after="0"/>
              <w:jc w:val="both"/>
              <w:rPr>
                <w:rFonts w:ascii="Marianne" w:hAnsi="Marianne"/>
              </w:rPr>
            </w:pP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parcourir une distance</w:t>
            </w:r>
          </w:p>
        </w:tc>
        <w:tc>
          <w:tcPr>
            <w:tcW w:w="632"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8"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4"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X</w:t>
            </w:r>
          </w:p>
        </w:tc>
        <w:tc>
          <w:tcPr>
            <w:tcW w:w="670"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9D436A">
            <w:pPr>
              <w:widowControl w:val="0"/>
              <w:spacing w:after="0"/>
              <w:jc w:val="both"/>
              <w:rPr>
                <w:rFonts w:ascii="Marianne" w:hAnsi="Marianne"/>
              </w:rPr>
            </w:pP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 déplacement sous l’eau dans le grand bassin</w:t>
            </w:r>
          </w:p>
        </w:tc>
        <w:tc>
          <w:tcPr>
            <w:tcW w:w="632" w:type="dxa"/>
            <w:tcBorders>
              <w:left w:val="single" w:sz="6" w:space="0" w:color="000000"/>
              <w:bottom w:val="single" w:sz="6" w:space="0" w:color="000000"/>
            </w:tcBorders>
            <w:shd w:val="clear" w:color="auto" w:fill="E0E0E0"/>
          </w:tcPr>
          <w:p w:rsidR="009D436A" w:rsidRDefault="009D436A">
            <w:pPr>
              <w:widowControl w:val="0"/>
              <w:spacing w:after="0"/>
              <w:jc w:val="both"/>
              <w:rPr>
                <w:rFonts w:ascii="Marianne" w:hAnsi="Marianne"/>
              </w:rPr>
            </w:pPr>
          </w:p>
        </w:tc>
        <w:tc>
          <w:tcPr>
            <w:tcW w:w="668" w:type="dxa"/>
            <w:tcBorders>
              <w:left w:val="single" w:sz="6" w:space="0" w:color="000000"/>
              <w:bottom w:val="single" w:sz="6" w:space="0" w:color="000000"/>
            </w:tcBorders>
            <w:shd w:val="clear" w:color="auto" w:fill="E0E0E0"/>
          </w:tcPr>
          <w:p w:rsidR="009D436A" w:rsidRDefault="009D436A">
            <w:pPr>
              <w:widowControl w:val="0"/>
              <w:spacing w:after="0"/>
              <w:jc w:val="both"/>
              <w:rPr>
                <w:rFonts w:ascii="Marianne" w:hAnsi="Marianne"/>
              </w:rPr>
            </w:pPr>
          </w:p>
        </w:tc>
        <w:tc>
          <w:tcPr>
            <w:tcW w:w="664" w:type="dxa"/>
            <w:tcBorders>
              <w:left w:val="single" w:sz="6" w:space="0" w:color="000000"/>
              <w:bottom w:val="single" w:sz="6" w:space="0" w:color="000000"/>
            </w:tcBorders>
            <w:shd w:val="clear" w:color="auto" w:fill="E0E0E0"/>
          </w:tcPr>
          <w:p w:rsidR="009D436A" w:rsidRDefault="009D436A">
            <w:pPr>
              <w:widowControl w:val="0"/>
              <w:spacing w:after="0"/>
              <w:jc w:val="both"/>
              <w:rPr>
                <w:rFonts w:ascii="Marianne" w:hAnsi="Marianne"/>
              </w:rPr>
            </w:pPr>
          </w:p>
        </w:tc>
        <w:tc>
          <w:tcPr>
            <w:tcW w:w="670" w:type="dxa"/>
            <w:tcBorders>
              <w:left w:val="single" w:sz="6" w:space="0" w:color="000000"/>
              <w:bottom w:val="single" w:sz="6" w:space="0" w:color="000000"/>
            </w:tcBorders>
            <w:shd w:val="clear" w:color="auto" w:fill="E0E0E0"/>
          </w:tcPr>
          <w:p w:rsidR="009D436A" w:rsidRDefault="009D436A">
            <w:pPr>
              <w:widowControl w:val="0"/>
              <w:spacing w:after="0"/>
              <w:jc w:val="both"/>
              <w:rPr>
                <w:rFonts w:ascii="Marianne" w:hAnsi="Marianne"/>
              </w:rPr>
            </w:pPr>
          </w:p>
        </w:tc>
        <w:tc>
          <w:tcPr>
            <w:tcW w:w="743" w:type="dxa"/>
            <w:gridSpan w:val="2"/>
            <w:tcBorders>
              <w:left w:val="single" w:sz="6" w:space="0" w:color="000000"/>
              <w:bottom w:val="single" w:sz="6" w:space="0" w:color="000000"/>
              <w:right w:val="single" w:sz="6" w:space="0" w:color="000000"/>
            </w:tcBorders>
            <w:shd w:val="clear" w:color="auto" w:fill="E0E0E0"/>
            <w:tcMar>
              <w:right w:w="108" w:type="dxa"/>
            </w:tcMar>
          </w:tcPr>
          <w:p w:rsidR="009D436A" w:rsidRDefault="009D436A">
            <w:pPr>
              <w:widowControl w:val="0"/>
              <w:spacing w:after="0"/>
              <w:jc w:val="both"/>
              <w:rPr>
                <w:rFonts w:ascii="Marianne" w:hAnsi="Marianne"/>
              </w:rPr>
            </w:pP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rechercher un objet</w:t>
            </w:r>
          </w:p>
        </w:tc>
        <w:tc>
          <w:tcPr>
            <w:tcW w:w="632"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8"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4"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X</w:t>
            </w:r>
          </w:p>
        </w:tc>
        <w:tc>
          <w:tcPr>
            <w:tcW w:w="670"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X</w:t>
            </w: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9D436A">
            <w:pPr>
              <w:widowControl w:val="0"/>
              <w:spacing w:after="0"/>
              <w:jc w:val="both"/>
              <w:rPr>
                <w:rFonts w:ascii="Marianne" w:hAnsi="Marianne"/>
              </w:rPr>
            </w:pP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passer dans un cerceau</w:t>
            </w:r>
          </w:p>
        </w:tc>
        <w:tc>
          <w:tcPr>
            <w:tcW w:w="632"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8"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4"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70"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X</w:t>
            </w: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9D436A">
            <w:pPr>
              <w:widowControl w:val="0"/>
              <w:spacing w:after="0"/>
              <w:jc w:val="both"/>
              <w:rPr>
                <w:rFonts w:ascii="Marianne" w:hAnsi="Marianne"/>
              </w:rPr>
            </w:pP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parcourir une distance</w:t>
            </w:r>
          </w:p>
        </w:tc>
        <w:tc>
          <w:tcPr>
            <w:tcW w:w="632"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8"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4"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70"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4B3AD4">
            <w:pPr>
              <w:widowControl w:val="0"/>
              <w:spacing w:after="0"/>
              <w:jc w:val="both"/>
              <w:rPr>
                <w:rFonts w:ascii="Marianne" w:hAnsi="Marianne"/>
              </w:rPr>
            </w:pPr>
            <w:r>
              <w:rPr>
                <w:rFonts w:ascii="Marianne" w:hAnsi="Marianne"/>
                <w:b/>
                <w:bCs/>
              </w:rPr>
              <w:t>X</w:t>
            </w: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 enchaînement de déplacements en surface et subaquatiques</w:t>
            </w:r>
          </w:p>
        </w:tc>
        <w:tc>
          <w:tcPr>
            <w:tcW w:w="632"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8"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4"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70"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4B3AD4">
            <w:pPr>
              <w:widowControl w:val="0"/>
              <w:spacing w:after="0"/>
              <w:jc w:val="both"/>
              <w:rPr>
                <w:rFonts w:ascii="Marianne" w:hAnsi="Marianne"/>
              </w:rPr>
            </w:pPr>
            <w:r>
              <w:rPr>
                <w:rFonts w:ascii="Marianne" w:hAnsi="Marianne"/>
                <w:b/>
                <w:bCs/>
              </w:rPr>
              <w:t>X</w:t>
            </w:r>
          </w:p>
        </w:tc>
      </w:tr>
      <w:tr w:rsidR="009D436A">
        <w:tc>
          <w:tcPr>
            <w:tcW w:w="6395" w:type="dxa"/>
            <w:tcBorders>
              <w:left w:val="single" w:sz="6" w:space="0" w:color="000000"/>
              <w:bottom w:val="single" w:sz="6" w:space="0" w:color="000000"/>
            </w:tcBorders>
            <w:shd w:val="clear" w:color="auto" w:fill="D9D9D9"/>
          </w:tcPr>
          <w:p w:rsidR="009D436A" w:rsidRDefault="004B3AD4">
            <w:pPr>
              <w:widowControl w:val="0"/>
              <w:spacing w:after="0"/>
              <w:jc w:val="both"/>
              <w:rPr>
                <w:rFonts w:ascii="Marianne" w:hAnsi="Marianne"/>
              </w:rPr>
            </w:pPr>
            <w:proofErr w:type="spellStart"/>
            <w:r>
              <w:rPr>
                <w:rFonts w:ascii="Marianne" w:hAnsi="Marianne"/>
                <w:b/>
                <w:bCs/>
              </w:rPr>
              <w:t>Equilibre</w:t>
            </w:r>
            <w:proofErr w:type="spellEnd"/>
          </w:p>
        </w:tc>
        <w:tc>
          <w:tcPr>
            <w:tcW w:w="632" w:type="dxa"/>
            <w:tcBorders>
              <w:left w:val="single" w:sz="6" w:space="0" w:color="000000"/>
              <w:bottom w:val="single" w:sz="6" w:space="0" w:color="000000"/>
            </w:tcBorders>
            <w:shd w:val="clear" w:color="auto" w:fill="D9D9D9"/>
          </w:tcPr>
          <w:p w:rsidR="009D436A" w:rsidRDefault="009D436A">
            <w:pPr>
              <w:widowControl w:val="0"/>
              <w:spacing w:after="0"/>
              <w:jc w:val="both"/>
              <w:rPr>
                <w:rFonts w:ascii="Marianne" w:hAnsi="Marianne"/>
              </w:rPr>
            </w:pPr>
          </w:p>
        </w:tc>
        <w:tc>
          <w:tcPr>
            <w:tcW w:w="668" w:type="dxa"/>
            <w:tcBorders>
              <w:left w:val="single" w:sz="6" w:space="0" w:color="000000"/>
              <w:bottom w:val="single" w:sz="6" w:space="0" w:color="000000"/>
            </w:tcBorders>
            <w:shd w:val="clear" w:color="auto" w:fill="D9D9D9"/>
          </w:tcPr>
          <w:p w:rsidR="009D436A" w:rsidRDefault="009D436A">
            <w:pPr>
              <w:widowControl w:val="0"/>
              <w:spacing w:after="0"/>
              <w:jc w:val="both"/>
              <w:rPr>
                <w:rFonts w:ascii="Marianne" w:hAnsi="Marianne"/>
              </w:rPr>
            </w:pPr>
          </w:p>
        </w:tc>
        <w:tc>
          <w:tcPr>
            <w:tcW w:w="664" w:type="dxa"/>
            <w:tcBorders>
              <w:left w:val="single" w:sz="6" w:space="0" w:color="000000"/>
              <w:bottom w:val="single" w:sz="6" w:space="0" w:color="000000"/>
            </w:tcBorders>
            <w:shd w:val="clear" w:color="auto" w:fill="D9D9D9"/>
          </w:tcPr>
          <w:p w:rsidR="009D436A" w:rsidRDefault="009D436A">
            <w:pPr>
              <w:widowControl w:val="0"/>
              <w:spacing w:after="0"/>
              <w:jc w:val="both"/>
              <w:rPr>
                <w:rFonts w:ascii="Marianne" w:hAnsi="Marianne"/>
              </w:rPr>
            </w:pPr>
          </w:p>
        </w:tc>
        <w:tc>
          <w:tcPr>
            <w:tcW w:w="670" w:type="dxa"/>
            <w:tcBorders>
              <w:left w:val="single" w:sz="6" w:space="0" w:color="000000"/>
              <w:bottom w:val="single" w:sz="6" w:space="0" w:color="000000"/>
            </w:tcBorders>
            <w:shd w:val="clear" w:color="auto" w:fill="D9D9D9"/>
          </w:tcPr>
          <w:p w:rsidR="009D436A" w:rsidRDefault="009D436A">
            <w:pPr>
              <w:widowControl w:val="0"/>
              <w:spacing w:after="0"/>
              <w:jc w:val="both"/>
              <w:rPr>
                <w:rFonts w:ascii="Marianne" w:hAnsi="Marianne"/>
              </w:rPr>
            </w:pPr>
          </w:p>
        </w:tc>
        <w:tc>
          <w:tcPr>
            <w:tcW w:w="743" w:type="dxa"/>
            <w:gridSpan w:val="2"/>
            <w:tcBorders>
              <w:left w:val="single" w:sz="6" w:space="0" w:color="000000"/>
              <w:bottom w:val="single" w:sz="6" w:space="0" w:color="000000"/>
              <w:right w:val="single" w:sz="6" w:space="0" w:color="000000"/>
            </w:tcBorders>
            <w:shd w:val="clear" w:color="auto" w:fill="D9D9D9"/>
            <w:tcMar>
              <w:right w:w="108" w:type="dxa"/>
            </w:tcMar>
          </w:tcPr>
          <w:p w:rsidR="009D436A" w:rsidRDefault="009D436A">
            <w:pPr>
              <w:widowControl w:val="0"/>
              <w:spacing w:after="0"/>
              <w:jc w:val="both"/>
              <w:rPr>
                <w:rFonts w:ascii="Marianne" w:hAnsi="Marianne"/>
              </w:rPr>
            </w:pP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 coulée ventrale</w:t>
            </w:r>
          </w:p>
        </w:tc>
        <w:tc>
          <w:tcPr>
            <w:tcW w:w="632"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X</w:t>
            </w:r>
          </w:p>
        </w:tc>
        <w:tc>
          <w:tcPr>
            <w:tcW w:w="668"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4"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70"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9D436A">
            <w:pPr>
              <w:widowControl w:val="0"/>
              <w:spacing w:after="0"/>
              <w:jc w:val="both"/>
              <w:rPr>
                <w:rFonts w:ascii="Marianne" w:hAnsi="Marianne"/>
              </w:rPr>
            </w:pP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 coulée dorsale</w:t>
            </w:r>
          </w:p>
        </w:tc>
        <w:tc>
          <w:tcPr>
            <w:tcW w:w="632"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X</w:t>
            </w:r>
          </w:p>
        </w:tc>
        <w:tc>
          <w:tcPr>
            <w:tcW w:w="668"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X</w:t>
            </w:r>
          </w:p>
        </w:tc>
        <w:tc>
          <w:tcPr>
            <w:tcW w:w="664"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70"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9D436A">
            <w:pPr>
              <w:widowControl w:val="0"/>
              <w:spacing w:after="0"/>
              <w:jc w:val="both"/>
              <w:rPr>
                <w:rFonts w:ascii="Marianne" w:hAnsi="Marianne"/>
              </w:rPr>
            </w:pP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 vrille ventrale vers dorsale</w:t>
            </w:r>
          </w:p>
        </w:tc>
        <w:tc>
          <w:tcPr>
            <w:tcW w:w="632"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8"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X</w:t>
            </w:r>
          </w:p>
        </w:tc>
        <w:tc>
          <w:tcPr>
            <w:tcW w:w="664"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X</w:t>
            </w:r>
          </w:p>
        </w:tc>
        <w:tc>
          <w:tcPr>
            <w:tcW w:w="670"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9D436A">
            <w:pPr>
              <w:widowControl w:val="0"/>
              <w:spacing w:after="0"/>
              <w:jc w:val="both"/>
              <w:rPr>
                <w:rFonts w:ascii="Marianne" w:hAnsi="Marianne"/>
              </w:rPr>
            </w:pP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 vrille dorsale vers ventrale</w:t>
            </w:r>
          </w:p>
        </w:tc>
        <w:tc>
          <w:tcPr>
            <w:tcW w:w="632"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8"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4"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X</w:t>
            </w:r>
          </w:p>
        </w:tc>
        <w:tc>
          <w:tcPr>
            <w:tcW w:w="670"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9D436A">
            <w:pPr>
              <w:widowControl w:val="0"/>
              <w:spacing w:after="0"/>
              <w:jc w:val="both"/>
              <w:rPr>
                <w:rFonts w:ascii="Marianne" w:hAnsi="Marianne"/>
              </w:rPr>
            </w:pP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 à cheval sur la frite</w:t>
            </w:r>
          </w:p>
        </w:tc>
        <w:tc>
          <w:tcPr>
            <w:tcW w:w="632"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8"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4"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X</w:t>
            </w:r>
          </w:p>
        </w:tc>
        <w:tc>
          <w:tcPr>
            <w:tcW w:w="670"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X</w:t>
            </w: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9D436A">
            <w:pPr>
              <w:widowControl w:val="0"/>
              <w:spacing w:after="0"/>
              <w:jc w:val="both"/>
              <w:rPr>
                <w:rFonts w:ascii="Marianne" w:hAnsi="Marianne"/>
              </w:rPr>
            </w:pPr>
          </w:p>
        </w:tc>
      </w:tr>
      <w:tr w:rsidR="009D436A">
        <w:tc>
          <w:tcPr>
            <w:tcW w:w="6395" w:type="dxa"/>
            <w:tcBorders>
              <w:left w:val="single" w:sz="6" w:space="0" w:color="000000"/>
              <w:bottom w:val="single" w:sz="6" w:space="0" w:color="000000"/>
            </w:tcBorders>
            <w:shd w:val="clear" w:color="auto" w:fill="D9D9D9"/>
          </w:tcPr>
          <w:p w:rsidR="009D436A" w:rsidRDefault="004B3AD4">
            <w:pPr>
              <w:widowControl w:val="0"/>
              <w:spacing w:after="0"/>
              <w:jc w:val="both"/>
              <w:rPr>
                <w:rFonts w:ascii="Marianne" w:hAnsi="Marianne"/>
              </w:rPr>
            </w:pPr>
            <w:r>
              <w:rPr>
                <w:rFonts w:ascii="Marianne" w:hAnsi="Marianne"/>
                <w:b/>
                <w:bCs/>
              </w:rPr>
              <w:t>Technique de nage</w:t>
            </w:r>
          </w:p>
        </w:tc>
        <w:tc>
          <w:tcPr>
            <w:tcW w:w="632" w:type="dxa"/>
            <w:tcBorders>
              <w:left w:val="single" w:sz="6" w:space="0" w:color="000000"/>
              <w:bottom w:val="single" w:sz="6" w:space="0" w:color="000000"/>
            </w:tcBorders>
            <w:shd w:val="clear" w:color="auto" w:fill="D9D9D9"/>
          </w:tcPr>
          <w:p w:rsidR="009D436A" w:rsidRDefault="009D436A">
            <w:pPr>
              <w:widowControl w:val="0"/>
              <w:spacing w:after="0"/>
              <w:jc w:val="both"/>
              <w:rPr>
                <w:rFonts w:ascii="Marianne" w:hAnsi="Marianne"/>
              </w:rPr>
            </w:pPr>
          </w:p>
        </w:tc>
        <w:tc>
          <w:tcPr>
            <w:tcW w:w="668" w:type="dxa"/>
            <w:tcBorders>
              <w:left w:val="single" w:sz="6" w:space="0" w:color="000000"/>
              <w:bottom w:val="single" w:sz="6" w:space="0" w:color="000000"/>
            </w:tcBorders>
            <w:shd w:val="clear" w:color="auto" w:fill="D9D9D9"/>
          </w:tcPr>
          <w:p w:rsidR="009D436A" w:rsidRDefault="009D436A">
            <w:pPr>
              <w:widowControl w:val="0"/>
              <w:spacing w:after="0"/>
              <w:jc w:val="both"/>
              <w:rPr>
                <w:rFonts w:ascii="Marianne" w:hAnsi="Marianne"/>
              </w:rPr>
            </w:pPr>
          </w:p>
        </w:tc>
        <w:tc>
          <w:tcPr>
            <w:tcW w:w="664" w:type="dxa"/>
            <w:tcBorders>
              <w:left w:val="single" w:sz="6" w:space="0" w:color="000000"/>
              <w:bottom w:val="single" w:sz="6" w:space="0" w:color="000000"/>
            </w:tcBorders>
            <w:shd w:val="clear" w:color="auto" w:fill="D9D9D9"/>
          </w:tcPr>
          <w:p w:rsidR="009D436A" w:rsidRDefault="009D436A">
            <w:pPr>
              <w:widowControl w:val="0"/>
              <w:spacing w:after="0"/>
              <w:jc w:val="both"/>
              <w:rPr>
                <w:rFonts w:ascii="Marianne" w:hAnsi="Marianne"/>
              </w:rPr>
            </w:pPr>
          </w:p>
        </w:tc>
        <w:tc>
          <w:tcPr>
            <w:tcW w:w="670" w:type="dxa"/>
            <w:tcBorders>
              <w:left w:val="single" w:sz="6" w:space="0" w:color="000000"/>
              <w:bottom w:val="single" w:sz="6" w:space="0" w:color="000000"/>
            </w:tcBorders>
            <w:shd w:val="clear" w:color="auto" w:fill="D9D9D9"/>
          </w:tcPr>
          <w:p w:rsidR="009D436A" w:rsidRDefault="009D436A">
            <w:pPr>
              <w:widowControl w:val="0"/>
              <w:spacing w:after="0"/>
              <w:jc w:val="both"/>
              <w:rPr>
                <w:rFonts w:ascii="Marianne" w:hAnsi="Marianne"/>
              </w:rPr>
            </w:pPr>
          </w:p>
        </w:tc>
        <w:tc>
          <w:tcPr>
            <w:tcW w:w="743" w:type="dxa"/>
            <w:gridSpan w:val="2"/>
            <w:tcBorders>
              <w:left w:val="single" w:sz="6" w:space="0" w:color="000000"/>
              <w:bottom w:val="single" w:sz="6" w:space="0" w:color="000000"/>
              <w:right w:val="single" w:sz="6" w:space="0" w:color="000000"/>
            </w:tcBorders>
            <w:shd w:val="clear" w:color="auto" w:fill="D9D9D9"/>
            <w:tcMar>
              <w:right w:w="108" w:type="dxa"/>
            </w:tcMar>
          </w:tcPr>
          <w:p w:rsidR="009D436A" w:rsidRDefault="009D436A">
            <w:pPr>
              <w:widowControl w:val="0"/>
              <w:spacing w:after="0"/>
              <w:jc w:val="both"/>
              <w:rPr>
                <w:rFonts w:ascii="Marianne" w:hAnsi="Marianne"/>
              </w:rPr>
            </w:pP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 bras, jambes, respiration</w:t>
            </w:r>
          </w:p>
        </w:tc>
        <w:tc>
          <w:tcPr>
            <w:tcW w:w="632"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8"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X</w:t>
            </w:r>
          </w:p>
        </w:tc>
        <w:tc>
          <w:tcPr>
            <w:tcW w:w="664"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X</w:t>
            </w:r>
          </w:p>
        </w:tc>
        <w:tc>
          <w:tcPr>
            <w:tcW w:w="670"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9D436A">
            <w:pPr>
              <w:widowControl w:val="0"/>
              <w:spacing w:after="0"/>
              <w:jc w:val="both"/>
              <w:rPr>
                <w:rFonts w:ascii="Marianne" w:hAnsi="Marianne"/>
              </w:rPr>
            </w:pP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 initiation crawl (ventre)</w:t>
            </w:r>
          </w:p>
        </w:tc>
        <w:tc>
          <w:tcPr>
            <w:tcW w:w="632"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8"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4"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X</w:t>
            </w:r>
          </w:p>
        </w:tc>
        <w:tc>
          <w:tcPr>
            <w:tcW w:w="670"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X</w:t>
            </w: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9D436A">
            <w:pPr>
              <w:widowControl w:val="0"/>
              <w:spacing w:after="0"/>
              <w:jc w:val="both"/>
              <w:rPr>
                <w:rFonts w:ascii="Marianne" w:hAnsi="Marianne"/>
              </w:rPr>
            </w:pP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 initiation crawl (dos)</w:t>
            </w:r>
          </w:p>
        </w:tc>
        <w:tc>
          <w:tcPr>
            <w:tcW w:w="632"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8"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4"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70"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X</w:t>
            </w: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9D436A">
            <w:pPr>
              <w:widowControl w:val="0"/>
              <w:spacing w:after="0"/>
              <w:jc w:val="both"/>
              <w:rPr>
                <w:rFonts w:ascii="Marianne" w:hAnsi="Marianne"/>
              </w:rPr>
            </w:pP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 bras (brasse) + jambes (battements)</w:t>
            </w:r>
          </w:p>
        </w:tc>
        <w:tc>
          <w:tcPr>
            <w:tcW w:w="632"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8"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4"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70"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X</w:t>
            </w: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4B3AD4">
            <w:pPr>
              <w:widowControl w:val="0"/>
              <w:spacing w:after="0"/>
              <w:jc w:val="both"/>
              <w:rPr>
                <w:rFonts w:ascii="Marianne" w:hAnsi="Marianne"/>
              </w:rPr>
            </w:pPr>
            <w:r>
              <w:rPr>
                <w:rFonts w:ascii="Marianne" w:hAnsi="Marianne"/>
                <w:b/>
                <w:bCs/>
              </w:rPr>
              <w:t>X</w:t>
            </w: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 ondulation des jambes</w:t>
            </w:r>
          </w:p>
        </w:tc>
        <w:tc>
          <w:tcPr>
            <w:tcW w:w="632"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8"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4"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70"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4B3AD4">
            <w:pPr>
              <w:widowControl w:val="0"/>
              <w:spacing w:after="0"/>
              <w:jc w:val="both"/>
              <w:rPr>
                <w:rFonts w:ascii="Marianne" w:hAnsi="Marianne"/>
              </w:rPr>
            </w:pPr>
            <w:r>
              <w:rPr>
                <w:rFonts w:ascii="Marianne" w:hAnsi="Marianne"/>
                <w:b/>
                <w:bCs/>
              </w:rPr>
              <w:t>X</w:t>
            </w:r>
          </w:p>
        </w:tc>
      </w:tr>
      <w:tr w:rsidR="009D436A">
        <w:tc>
          <w:tcPr>
            <w:tcW w:w="6395" w:type="dxa"/>
            <w:tcBorders>
              <w:left w:val="single" w:sz="6" w:space="0" w:color="000000"/>
              <w:bottom w:val="single" w:sz="6" w:space="0" w:color="000000"/>
            </w:tcBorders>
            <w:shd w:val="clear" w:color="auto" w:fill="D9D9D9"/>
          </w:tcPr>
          <w:p w:rsidR="009D436A" w:rsidRDefault="004B3AD4">
            <w:pPr>
              <w:widowControl w:val="0"/>
              <w:spacing w:after="0"/>
              <w:jc w:val="both"/>
              <w:rPr>
                <w:rFonts w:ascii="Marianne" w:hAnsi="Marianne"/>
              </w:rPr>
            </w:pPr>
            <w:r>
              <w:rPr>
                <w:rFonts w:ascii="Marianne" w:hAnsi="Marianne"/>
                <w:b/>
                <w:bCs/>
              </w:rPr>
              <w:lastRenderedPageBreak/>
              <w:t>Distance</w:t>
            </w:r>
          </w:p>
        </w:tc>
        <w:tc>
          <w:tcPr>
            <w:tcW w:w="632" w:type="dxa"/>
            <w:tcBorders>
              <w:left w:val="single" w:sz="6" w:space="0" w:color="000000"/>
              <w:bottom w:val="single" w:sz="6" w:space="0" w:color="000000"/>
            </w:tcBorders>
            <w:shd w:val="clear" w:color="auto" w:fill="D9D9D9"/>
          </w:tcPr>
          <w:p w:rsidR="009D436A" w:rsidRDefault="009D436A">
            <w:pPr>
              <w:widowControl w:val="0"/>
              <w:spacing w:after="0"/>
              <w:jc w:val="both"/>
              <w:rPr>
                <w:rFonts w:ascii="Marianne" w:hAnsi="Marianne"/>
              </w:rPr>
            </w:pPr>
          </w:p>
        </w:tc>
        <w:tc>
          <w:tcPr>
            <w:tcW w:w="668" w:type="dxa"/>
            <w:tcBorders>
              <w:left w:val="single" w:sz="6" w:space="0" w:color="000000"/>
              <w:bottom w:val="single" w:sz="6" w:space="0" w:color="000000"/>
            </w:tcBorders>
            <w:shd w:val="clear" w:color="auto" w:fill="D9D9D9"/>
          </w:tcPr>
          <w:p w:rsidR="009D436A" w:rsidRDefault="009D436A">
            <w:pPr>
              <w:widowControl w:val="0"/>
              <w:spacing w:after="0"/>
              <w:jc w:val="both"/>
              <w:rPr>
                <w:rFonts w:ascii="Marianne" w:hAnsi="Marianne"/>
              </w:rPr>
            </w:pPr>
          </w:p>
        </w:tc>
        <w:tc>
          <w:tcPr>
            <w:tcW w:w="664" w:type="dxa"/>
            <w:tcBorders>
              <w:left w:val="single" w:sz="6" w:space="0" w:color="000000"/>
              <w:bottom w:val="single" w:sz="6" w:space="0" w:color="000000"/>
            </w:tcBorders>
            <w:shd w:val="clear" w:color="auto" w:fill="D9D9D9"/>
          </w:tcPr>
          <w:p w:rsidR="009D436A" w:rsidRDefault="009D436A">
            <w:pPr>
              <w:widowControl w:val="0"/>
              <w:spacing w:after="0"/>
              <w:jc w:val="both"/>
              <w:rPr>
                <w:rFonts w:ascii="Marianne" w:hAnsi="Marianne"/>
              </w:rPr>
            </w:pPr>
          </w:p>
        </w:tc>
        <w:tc>
          <w:tcPr>
            <w:tcW w:w="670" w:type="dxa"/>
            <w:tcBorders>
              <w:left w:val="single" w:sz="6" w:space="0" w:color="000000"/>
              <w:bottom w:val="single" w:sz="6" w:space="0" w:color="000000"/>
            </w:tcBorders>
            <w:shd w:val="clear" w:color="auto" w:fill="D9D9D9"/>
          </w:tcPr>
          <w:p w:rsidR="009D436A" w:rsidRDefault="009D436A">
            <w:pPr>
              <w:widowControl w:val="0"/>
              <w:spacing w:after="0"/>
              <w:jc w:val="both"/>
              <w:rPr>
                <w:rFonts w:ascii="Marianne" w:hAnsi="Marianne"/>
              </w:rPr>
            </w:pPr>
          </w:p>
        </w:tc>
        <w:tc>
          <w:tcPr>
            <w:tcW w:w="743" w:type="dxa"/>
            <w:gridSpan w:val="2"/>
            <w:tcBorders>
              <w:left w:val="single" w:sz="6" w:space="0" w:color="000000"/>
              <w:bottom w:val="single" w:sz="6" w:space="0" w:color="000000"/>
              <w:right w:val="single" w:sz="6" w:space="0" w:color="000000"/>
            </w:tcBorders>
            <w:shd w:val="clear" w:color="auto" w:fill="D9D9D9"/>
            <w:tcMar>
              <w:right w:w="108" w:type="dxa"/>
            </w:tcMar>
          </w:tcPr>
          <w:p w:rsidR="009D436A" w:rsidRDefault="009D436A">
            <w:pPr>
              <w:widowControl w:val="0"/>
              <w:spacing w:after="0"/>
              <w:jc w:val="both"/>
              <w:rPr>
                <w:rFonts w:ascii="Marianne" w:hAnsi="Marianne"/>
              </w:rPr>
            </w:pP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 xml:space="preserve">- sans appui, sans arrêt et avec maîtrise de la respiration </w:t>
            </w:r>
          </w:p>
        </w:tc>
        <w:tc>
          <w:tcPr>
            <w:tcW w:w="632" w:type="dxa"/>
            <w:tcBorders>
              <w:left w:val="single" w:sz="6" w:space="0" w:color="000000"/>
              <w:bottom w:val="single" w:sz="6" w:space="0" w:color="000000"/>
            </w:tcBorders>
            <w:shd w:val="clear" w:color="auto" w:fill="E0E0E0"/>
          </w:tcPr>
          <w:p w:rsidR="009D436A" w:rsidRDefault="009D436A">
            <w:pPr>
              <w:widowControl w:val="0"/>
              <w:spacing w:after="0"/>
              <w:jc w:val="both"/>
              <w:rPr>
                <w:rFonts w:ascii="Marianne" w:hAnsi="Marianne"/>
              </w:rPr>
            </w:pPr>
          </w:p>
        </w:tc>
        <w:tc>
          <w:tcPr>
            <w:tcW w:w="668" w:type="dxa"/>
            <w:tcBorders>
              <w:left w:val="single" w:sz="6" w:space="0" w:color="000000"/>
              <w:bottom w:val="single" w:sz="6" w:space="0" w:color="000000"/>
            </w:tcBorders>
            <w:shd w:val="clear" w:color="auto" w:fill="E0E0E0"/>
          </w:tcPr>
          <w:p w:rsidR="009D436A" w:rsidRDefault="009D436A">
            <w:pPr>
              <w:widowControl w:val="0"/>
              <w:spacing w:after="0"/>
              <w:jc w:val="both"/>
              <w:rPr>
                <w:rFonts w:ascii="Marianne" w:hAnsi="Marianne"/>
              </w:rPr>
            </w:pPr>
          </w:p>
        </w:tc>
        <w:tc>
          <w:tcPr>
            <w:tcW w:w="664" w:type="dxa"/>
            <w:tcBorders>
              <w:left w:val="single" w:sz="6" w:space="0" w:color="000000"/>
              <w:bottom w:val="single" w:sz="6" w:space="0" w:color="000000"/>
            </w:tcBorders>
            <w:shd w:val="clear" w:color="auto" w:fill="E0E0E0"/>
          </w:tcPr>
          <w:p w:rsidR="009D436A" w:rsidRDefault="009D436A">
            <w:pPr>
              <w:widowControl w:val="0"/>
              <w:spacing w:after="0"/>
              <w:jc w:val="both"/>
              <w:rPr>
                <w:rFonts w:ascii="Marianne" w:hAnsi="Marianne"/>
              </w:rPr>
            </w:pPr>
          </w:p>
        </w:tc>
        <w:tc>
          <w:tcPr>
            <w:tcW w:w="670" w:type="dxa"/>
            <w:tcBorders>
              <w:left w:val="single" w:sz="6" w:space="0" w:color="000000"/>
              <w:bottom w:val="single" w:sz="6" w:space="0" w:color="000000"/>
            </w:tcBorders>
            <w:shd w:val="clear" w:color="auto" w:fill="E0E0E0"/>
          </w:tcPr>
          <w:p w:rsidR="009D436A" w:rsidRDefault="009D436A">
            <w:pPr>
              <w:widowControl w:val="0"/>
              <w:spacing w:after="0"/>
              <w:jc w:val="both"/>
              <w:rPr>
                <w:rFonts w:ascii="Marianne" w:hAnsi="Marianne"/>
              </w:rPr>
            </w:pPr>
          </w:p>
        </w:tc>
        <w:tc>
          <w:tcPr>
            <w:tcW w:w="743" w:type="dxa"/>
            <w:gridSpan w:val="2"/>
            <w:tcBorders>
              <w:left w:val="single" w:sz="6" w:space="0" w:color="000000"/>
              <w:bottom w:val="single" w:sz="6" w:space="0" w:color="000000"/>
              <w:right w:val="single" w:sz="6" w:space="0" w:color="000000"/>
            </w:tcBorders>
            <w:shd w:val="clear" w:color="auto" w:fill="E0E0E0"/>
            <w:tcMar>
              <w:right w:w="108" w:type="dxa"/>
            </w:tcMar>
          </w:tcPr>
          <w:p w:rsidR="009D436A" w:rsidRDefault="009D436A">
            <w:pPr>
              <w:widowControl w:val="0"/>
              <w:spacing w:after="0"/>
              <w:jc w:val="both"/>
              <w:rPr>
                <w:rFonts w:ascii="Marianne" w:hAnsi="Marianne"/>
              </w:rPr>
            </w:pP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10 m</w:t>
            </w:r>
          </w:p>
        </w:tc>
        <w:tc>
          <w:tcPr>
            <w:tcW w:w="632"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8"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4"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X</w:t>
            </w:r>
          </w:p>
        </w:tc>
        <w:tc>
          <w:tcPr>
            <w:tcW w:w="670"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X</w:t>
            </w: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9D436A">
            <w:pPr>
              <w:widowControl w:val="0"/>
              <w:spacing w:after="0"/>
              <w:jc w:val="both"/>
              <w:rPr>
                <w:rFonts w:ascii="Marianne" w:hAnsi="Marianne"/>
              </w:rPr>
            </w:pP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25 m</w:t>
            </w:r>
          </w:p>
        </w:tc>
        <w:tc>
          <w:tcPr>
            <w:tcW w:w="632"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8"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4"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70"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b/>
                <w:bCs/>
              </w:rPr>
              <w:t>X</w:t>
            </w: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4B3AD4">
            <w:pPr>
              <w:widowControl w:val="0"/>
              <w:spacing w:after="0"/>
              <w:jc w:val="both"/>
              <w:rPr>
                <w:rFonts w:ascii="Marianne" w:hAnsi="Marianne"/>
              </w:rPr>
            </w:pPr>
            <w:r>
              <w:rPr>
                <w:rFonts w:ascii="Marianne" w:hAnsi="Marianne"/>
                <w:b/>
                <w:bCs/>
              </w:rPr>
              <w:t>X</w:t>
            </w: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50 m</w:t>
            </w:r>
          </w:p>
        </w:tc>
        <w:tc>
          <w:tcPr>
            <w:tcW w:w="632"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8"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4"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70"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4B3AD4">
            <w:pPr>
              <w:widowControl w:val="0"/>
              <w:spacing w:after="0"/>
              <w:jc w:val="both"/>
              <w:rPr>
                <w:rFonts w:ascii="Marianne" w:hAnsi="Marianne"/>
              </w:rPr>
            </w:pPr>
            <w:r>
              <w:rPr>
                <w:rFonts w:ascii="Marianne" w:hAnsi="Marianne"/>
                <w:b/>
                <w:bCs/>
              </w:rPr>
              <w:t>X</w:t>
            </w:r>
          </w:p>
        </w:tc>
      </w:tr>
      <w:tr w:rsidR="009D436A">
        <w:tc>
          <w:tcPr>
            <w:tcW w:w="6395" w:type="dxa"/>
            <w:tcBorders>
              <w:left w:val="single" w:sz="6" w:space="0" w:color="000000"/>
              <w:bottom w:val="single" w:sz="6" w:space="0" w:color="000000"/>
            </w:tcBorders>
          </w:tcPr>
          <w:p w:rsidR="009D436A" w:rsidRDefault="004B3AD4">
            <w:pPr>
              <w:widowControl w:val="0"/>
              <w:spacing w:after="0"/>
              <w:jc w:val="both"/>
              <w:rPr>
                <w:rFonts w:ascii="Marianne" w:hAnsi="Marianne"/>
              </w:rPr>
            </w:pPr>
            <w:r>
              <w:rPr>
                <w:rFonts w:ascii="Marianne" w:hAnsi="Marianne"/>
              </w:rPr>
              <w:t>plus</w:t>
            </w:r>
          </w:p>
        </w:tc>
        <w:tc>
          <w:tcPr>
            <w:tcW w:w="632"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8"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64"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670" w:type="dxa"/>
            <w:tcBorders>
              <w:left w:val="single" w:sz="6" w:space="0" w:color="000000"/>
              <w:bottom w:val="single" w:sz="6" w:space="0" w:color="000000"/>
            </w:tcBorders>
          </w:tcPr>
          <w:p w:rsidR="009D436A" w:rsidRDefault="009D436A">
            <w:pPr>
              <w:widowControl w:val="0"/>
              <w:spacing w:after="0"/>
              <w:jc w:val="both"/>
              <w:rPr>
                <w:rFonts w:ascii="Marianne" w:hAnsi="Marianne"/>
              </w:rPr>
            </w:pPr>
          </w:p>
        </w:tc>
        <w:tc>
          <w:tcPr>
            <w:tcW w:w="743" w:type="dxa"/>
            <w:gridSpan w:val="2"/>
            <w:tcBorders>
              <w:left w:val="single" w:sz="6" w:space="0" w:color="000000"/>
              <w:bottom w:val="single" w:sz="6" w:space="0" w:color="000000"/>
              <w:right w:val="single" w:sz="6" w:space="0" w:color="000000"/>
            </w:tcBorders>
            <w:tcMar>
              <w:right w:w="108" w:type="dxa"/>
            </w:tcMar>
          </w:tcPr>
          <w:p w:rsidR="009D436A" w:rsidRDefault="004B3AD4">
            <w:pPr>
              <w:widowControl w:val="0"/>
              <w:spacing w:after="0"/>
              <w:jc w:val="both"/>
              <w:rPr>
                <w:rFonts w:ascii="Marianne" w:hAnsi="Marianne"/>
              </w:rPr>
            </w:pPr>
            <w:r>
              <w:rPr>
                <w:rFonts w:ascii="Marianne" w:hAnsi="Marianne"/>
                <w:b/>
                <w:bCs/>
              </w:rPr>
              <w:t>X</w:t>
            </w:r>
          </w:p>
        </w:tc>
      </w:tr>
      <w:tr w:rsidR="009D436A">
        <w:tc>
          <w:tcPr>
            <w:tcW w:w="6395" w:type="dxa"/>
            <w:tcBorders>
              <w:top w:val="single" w:sz="6" w:space="0" w:color="000000"/>
              <w:left w:val="single" w:sz="6" w:space="0" w:color="000000"/>
              <w:bottom w:val="single" w:sz="6" w:space="0" w:color="000000"/>
            </w:tcBorders>
            <w:shd w:val="clear" w:color="auto" w:fill="D9D9D9"/>
          </w:tcPr>
          <w:p w:rsidR="009D436A" w:rsidRDefault="004B3AD4">
            <w:pPr>
              <w:widowControl w:val="0"/>
              <w:spacing w:beforeAutospacing="1" w:after="142" w:line="288" w:lineRule="auto"/>
              <w:rPr>
                <w:rFonts w:ascii="Marianne" w:eastAsia="Times New Roman" w:hAnsi="Marianne" w:cs="Arial"/>
                <w:color w:val="000000"/>
                <w:lang w:eastAsia="fr-FR"/>
              </w:rPr>
            </w:pPr>
            <w:r>
              <w:rPr>
                <w:rFonts w:ascii="Marianne" w:eastAsia="Times New Roman" w:hAnsi="Marianne" w:cs="Arial"/>
                <w:b/>
                <w:bCs/>
                <w:color w:val="000000"/>
                <w:lang w:eastAsia="fr-FR"/>
              </w:rPr>
              <w:t>sauvetage</w:t>
            </w:r>
          </w:p>
        </w:tc>
        <w:tc>
          <w:tcPr>
            <w:tcW w:w="632" w:type="dxa"/>
            <w:tcBorders>
              <w:top w:val="single" w:sz="6" w:space="0" w:color="000000"/>
              <w:left w:val="single" w:sz="6" w:space="0" w:color="000000"/>
              <w:bottom w:val="single" w:sz="6" w:space="0" w:color="000000"/>
            </w:tcBorders>
            <w:shd w:val="clear" w:color="auto" w:fill="D9D9D9"/>
          </w:tcPr>
          <w:p w:rsidR="009D436A" w:rsidRDefault="009D436A">
            <w:pPr>
              <w:widowControl w:val="0"/>
              <w:spacing w:beforeAutospacing="1" w:after="142" w:line="288" w:lineRule="auto"/>
              <w:rPr>
                <w:rFonts w:ascii="Marianne" w:eastAsia="Times New Roman" w:hAnsi="Marianne" w:cs="Times New Roman"/>
                <w:color w:val="000000"/>
                <w:lang w:eastAsia="fr-FR"/>
              </w:rPr>
            </w:pPr>
          </w:p>
        </w:tc>
        <w:tc>
          <w:tcPr>
            <w:tcW w:w="668" w:type="dxa"/>
            <w:tcBorders>
              <w:top w:val="single" w:sz="6" w:space="0" w:color="000000"/>
              <w:left w:val="single" w:sz="6" w:space="0" w:color="000000"/>
              <w:bottom w:val="single" w:sz="6" w:space="0" w:color="000000"/>
            </w:tcBorders>
            <w:shd w:val="clear" w:color="auto" w:fill="D9D9D9"/>
          </w:tcPr>
          <w:p w:rsidR="009D436A" w:rsidRDefault="009D436A">
            <w:pPr>
              <w:widowControl w:val="0"/>
              <w:spacing w:beforeAutospacing="1" w:after="142" w:line="288" w:lineRule="auto"/>
              <w:rPr>
                <w:rFonts w:ascii="Marianne" w:eastAsia="Times New Roman" w:hAnsi="Marianne" w:cs="Times New Roman"/>
                <w:color w:val="000000"/>
                <w:lang w:eastAsia="fr-FR"/>
              </w:rPr>
            </w:pPr>
          </w:p>
        </w:tc>
        <w:tc>
          <w:tcPr>
            <w:tcW w:w="664" w:type="dxa"/>
            <w:tcBorders>
              <w:top w:val="single" w:sz="6" w:space="0" w:color="000000"/>
              <w:left w:val="single" w:sz="6" w:space="0" w:color="000000"/>
              <w:bottom w:val="single" w:sz="6" w:space="0" w:color="000000"/>
            </w:tcBorders>
            <w:shd w:val="clear" w:color="auto" w:fill="D9D9D9"/>
          </w:tcPr>
          <w:p w:rsidR="009D436A" w:rsidRDefault="009D436A">
            <w:pPr>
              <w:widowControl w:val="0"/>
              <w:spacing w:beforeAutospacing="1" w:after="142" w:line="288" w:lineRule="auto"/>
              <w:rPr>
                <w:rFonts w:ascii="Marianne" w:eastAsia="Times New Roman" w:hAnsi="Marianne" w:cs="Times New Roman"/>
                <w:color w:val="000000"/>
                <w:lang w:eastAsia="fr-FR"/>
              </w:rPr>
            </w:pPr>
          </w:p>
        </w:tc>
        <w:tc>
          <w:tcPr>
            <w:tcW w:w="717" w:type="dxa"/>
            <w:gridSpan w:val="2"/>
            <w:tcBorders>
              <w:top w:val="single" w:sz="6" w:space="0" w:color="000000"/>
              <w:left w:val="single" w:sz="6" w:space="0" w:color="000000"/>
              <w:bottom w:val="single" w:sz="6" w:space="0" w:color="000000"/>
            </w:tcBorders>
            <w:shd w:val="clear" w:color="auto" w:fill="D9D9D9"/>
          </w:tcPr>
          <w:p w:rsidR="009D436A" w:rsidRDefault="009D436A">
            <w:pPr>
              <w:widowControl w:val="0"/>
              <w:spacing w:beforeAutospacing="1" w:after="142" w:line="288" w:lineRule="auto"/>
              <w:rPr>
                <w:rFonts w:ascii="Marianne" w:eastAsia="Times New Roman" w:hAnsi="Marianne" w:cs="Times New Roman"/>
                <w:color w:val="000000"/>
                <w:lang w:eastAsia="fr-FR"/>
              </w:rPr>
            </w:pPr>
          </w:p>
        </w:tc>
        <w:tc>
          <w:tcPr>
            <w:tcW w:w="696" w:type="dxa"/>
            <w:tcBorders>
              <w:top w:val="single" w:sz="6" w:space="0" w:color="000000"/>
              <w:left w:val="single" w:sz="6" w:space="0" w:color="000000"/>
              <w:bottom w:val="single" w:sz="6" w:space="0" w:color="000000"/>
              <w:right w:val="single" w:sz="6" w:space="0" w:color="000000"/>
            </w:tcBorders>
            <w:shd w:val="clear" w:color="auto" w:fill="D9D9D9"/>
            <w:tcMar>
              <w:right w:w="108" w:type="dxa"/>
            </w:tcMar>
          </w:tcPr>
          <w:p w:rsidR="009D436A" w:rsidRDefault="009D436A">
            <w:pPr>
              <w:widowControl w:val="0"/>
              <w:spacing w:beforeAutospacing="1" w:after="142" w:line="288" w:lineRule="auto"/>
              <w:rPr>
                <w:rFonts w:ascii="Marianne" w:eastAsia="Times New Roman" w:hAnsi="Marianne" w:cs="Times New Roman"/>
                <w:color w:val="000000"/>
                <w:lang w:eastAsia="fr-FR"/>
              </w:rPr>
            </w:pPr>
          </w:p>
        </w:tc>
      </w:tr>
      <w:tr w:rsidR="009D436A">
        <w:tc>
          <w:tcPr>
            <w:tcW w:w="6395" w:type="dxa"/>
            <w:tcBorders>
              <w:left w:val="single" w:sz="6" w:space="0" w:color="000000"/>
              <w:bottom w:val="single" w:sz="6" w:space="0" w:color="000000"/>
            </w:tcBorders>
          </w:tcPr>
          <w:p w:rsidR="009D436A" w:rsidRDefault="004B3AD4">
            <w:pPr>
              <w:widowControl w:val="0"/>
              <w:spacing w:beforeAutospacing="1" w:after="0" w:line="288" w:lineRule="auto"/>
              <w:rPr>
                <w:rFonts w:ascii="Marianne" w:eastAsia="Times New Roman" w:hAnsi="Marianne" w:cs="Arial"/>
                <w:color w:val="000000"/>
                <w:lang w:eastAsia="fr-FR"/>
              </w:rPr>
            </w:pPr>
            <w:r>
              <w:rPr>
                <w:rFonts w:ascii="Marianne" w:eastAsia="Times New Roman" w:hAnsi="Marianne" w:cs="Arial"/>
                <w:color w:val="000000"/>
                <w:lang w:eastAsia="fr-FR"/>
              </w:rPr>
              <w:t>- plongeon canard</w:t>
            </w:r>
          </w:p>
        </w:tc>
        <w:tc>
          <w:tcPr>
            <w:tcW w:w="632" w:type="dxa"/>
            <w:tcBorders>
              <w:left w:val="single" w:sz="6" w:space="0" w:color="000000"/>
              <w:bottom w:val="single" w:sz="6" w:space="0" w:color="000000"/>
            </w:tcBorders>
          </w:tcPr>
          <w:p w:rsidR="009D436A" w:rsidRDefault="009D436A">
            <w:pPr>
              <w:widowControl w:val="0"/>
              <w:spacing w:beforeAutospacing="1" w:after="0" w:line="288" w:lineRule="auto"/>
              <w:jc w:val="center"/>
              <w:rPr>
                <w:rFonts w:ascii="Marianne" w:eastAsia="Times New Roman" w:hAnsi="Marianne" w:cs="Times New Roman"/>
                <w:color w:val="000000"/>
                <w:lang w:eastAsia="fr-FR"/>
              </w:rPr>
            </w:pPr>
          </w:p>
        </w:tc>
        <w:tc>
          <w:tcPr>
            <w:tcW w:w="668" w:type="dxa"/>
            <w:tcBorders>
              <w:left w:val="single" w:sz="6" w:space="0" w:color="000000"/>
              <w:bottom w:val="single" w:sz="6" w:space="0" w:color="000000"/>
            </w:tcBorders>
          </w:tcPr>
          <w:p w:rsidR="009D436A" w:rsidRDefault="009D436A">
            <w:pPr>
              <w:widowControl w:val="0"/>
              <w:spacing w:beforeAutospacing="1" w:after="0" w:line="288" w:lineRule="auto"/>
              <w:jc w:val="center"/>
              <w:rPr>
                <w:rFonts w:ascii="Marianne" w:eastAsia="Times New Roman" w:hAnsi="Marianne" w:cs="Times New Roman"/>
                <w:color w:val="000000"/>
                <w:lang w:eastAsia="fr-FR"/>
              </w:rPr>
            </w:pPr>
          </w:p>
        </w:tc>
        <w:tc>
          <w:tcPr>
            <w:tcW w:w="664" w:type="dxa"/>
            <w:tcBorders>
              <w:left w:val="single" w:sz="6" w:space="0" w:color="000000"/>
              <w:bottom w:val="single" w:sz="6" w:space="0" w:color="000000"/>
            </w:tcBorders>
          </w:tcPr>
          <w:p w:rsidR="009D436A" w:rsidRDefault="004B3AD4">
            <w:pPr>
              <w:widowControl w:val="0"/>
              <w:spacing w:beforeAutospacing="1" w:after="0" w:line="288" w:lineRule="auto"/>
              <w:jc w:val="center"/>
              <w:rPr>
                <w:rFonts w:ascii="Marianne" w:eastAsia="Times New Roman" w:hAnsi="Marianne" w:cs="Arial"/>
                <w:color w:val="000000"/>
                <w:lang w:eastAsia="fr-FR"/>
              </w:rPr>
            </w:pPr>
            <w:r>
              <w:rPr>
                <w:rFonts w:ascii="Marianne" w:eastAsia="Times New Roman" w:hAnsi="Marianne" w:cs="Arial"/>
                <w:b/>
                <w:bCs/>
                <w:color w:val="000000"/>
                <w:lang w:eastAsia="fr-FR"/>
              </w:rPr>
              <w:t>X</w:t>
            </w:r>
          </w:p>
        </w:tc>
        <w:tc>
          <w:tcPr>
            <w:tcW w:w="717" w:type="dxa"/>
            <w:gridSpan w:val="2"/>
            <w:tcBorders>
              <w:left w:val="single" w:sz="6" w:space="0" w:color="000000"/>
              <w:bottom w:val="single" w:sz="6" w:space="0" w:color="000000"/>
            </w:tcBorders>
          </w:tcPr>
          <w:p w:rsidR="009D436A" w:rsidRDefault="004B3AD4">
            <w:pPr>
              <w:widowControl w:val="0"/>
              <w:spacing w:beforeAutospacing="1" w:after="0" w:line="288" w:lineRule="auto"/>
              <w:jc w:val="center"/>
              <w:rPr>
                <w:rFonts w:ascii="Marianne" w:eastAsia="Times New Roman" w:hAnsi="Marianne" w:cs="Arial"/>
                <w:color w:val="000000"/>
                <w:lang w:eastAsia="fr-FR"/>
              </w:rPr>
            </w:pPr>
            <w:r>
              <w:rPr>
                <w:rFonts w:ascii="Marianne" w:eastAsia="Times New Roman" w:hAnsi="Marianne" w:cs="Arial"/>
                <w:b/>
                <w:bCs/>
                <w:color w:val="000000"/>
                <w:lang w:eastAsia="fr-FR"/>
              </w:rPr>
              <w:t>X</w:t>
            </w:r>
          </w:p>
        </w:tc>
        <w:tc>
          <w:tcPr>
            <w:tcW w:w="696" w:type="dxa"/>
            <w:tcBorders>
              <w:left w:val="single" w:sz="6" w:space="0" w:color="000000"/>
              <w:bottom w:val="single" w:sz="6" w:space="0" w:color="000000"/>
              <w:right w:val="single" w:sz="6" w:space="0" w:color="000000"/>
            </w:tcBorders>
            <w:tcMar>
              <w:right w:w="108" w:type="dxa"/>
            </w:tcMar>
          </w:tcPr>
          <w:p w:rsidR="009D436A" w:rsidRDefault="009D436A">
            <w:pPr>
              <w:widowControl w:val="0"/>
              <w:spacing w:beforeAutospacing="1" w:after="0" w:line="288" w:lineRule="auto"/>
              <w:jc w:val="center"/>
              <w:rPr>
                <w:rFonts w:ascii="Marianne" w:eastAsia="Times New Roman" w:hAnsi="Marianne" w:cs="Times New Roman"/>
                <w:color w:val="000000"/>
                <w:lang w:eastAsia="fr-FR"/>
              </w:rPr>
            </w:pPr>
          </w:p>
        </w:tc>
      </w:tr>
      <w:tr w:rsidR="009D436A">
        <w:tc>
          <w:tcPr>
            <w:tcW w:w="6395" w:type="dxa"/>
            <w:tcBorders>
              <w:left w:val="single" w:sz="6" w:space="0" w:color="000000"/>
              <w:bottom w:val="single" w:sz="6" w:space="0" w:color="000000"/>
            </w:tcBorders>
          </w:tcPr>
          <w:p w:rsidR="009D436A" w:rsidRDefault="004B3AD4">
            <w:pPr>
              <w:widowControl w:val="0"/>
              <w:spacing w:beforeAutospacing="1" w:after="0" w:line="288" w:lineRule="auto"/>
              <w:rPr>
                <w:rFonts w:ascii="Marianne" w:eastAsia="Times New Roman" w:hAnsi="Marianne" w:cs="Arial"/>
                <w:color w:val="000000"/>
                <w:lang w:eastAsia="fr-FR"/>
              </w:rPr>
            </w:pPr>
            <w:r>
              <w:rPr>
                <w:rFonts w:ascii="Marianne" w:eastAsia="Times New Roman" w:hAnsi="Marianne" w:cs="Arial"/>
                <w:color w:val="000000"/>
                <w:lang w:eastAsia="fr-FR"/>
              </w:rPr>
              <w:t>- descendre à 2 m</w:t>
            </w:r>
          </w:p>
        </w:tc>
        <w:tc>
          <w:tcPr>
            <w:tcW w:w="632" w:type="dxa"/>
            <w:tcBorders>
              <w:left w:val="single" w:sz="6" w:space="0" w:color="000000"/>
              <w:bottom w:val="single" w:sz="6" w:space="0" w:color="000000"/>
            </w:tcBorders>
          </w:tcPr>
          <w:p w:rsidR="009D436A" w:rsidRDefault="009D436A">
            <w:pPr>
              <w:widowControl w:val="0"/>
              <w:spacing w:beforeAutospacing="1" w:after="0" w:line="288" w:lineRule="auto"/>
              <w:jc w:val="center"/>
              <w:rPr>
                <w:rFonts w:ascii="Marianne" w:eastAsia="Times New Roman" w:hAnsi="Marianne" w:cs="Times New Roman"/>
                <w:color w:val="000000"/>
                <w:lang w:eastAsia="fr-FR"/>
              </w:rPr>
            </w:pPr>
          </w:p>
        </w:tc>
        <w:tc>
          <w:tcPr>
            <w:tcW w:w="668" w:type="dxa"/>
            <w:tcBorders>
              <w:left w:val="single" w:sz="6" w:space="0" w:color="000000"/>
              <w:bottom w:val="single" w:sz="6" w:space="0" w:color="000000"/>
            </w:tcBorders>
          </w:tcPr>
          <w:p w:rsidR="009D436A" w:rsidRDefault="009D436A">
            <w:pPr>
              <w:widowControl w:val="0"/>
              <w:spacing w:beforeAutospacing="1" w:after="0" w:line="288" w:lineRule="auto"/>
              <w:jc w:val="center"/>
              <w:rPr>
                <w:rFonts w:ascii="Marianne" w:eastAsia="Times New Roman" w:hAnsi="Marianne" w:cs="Times New Roman"/>
                <w:color w:val="000000"/>
                <w:lang w:eastAsia="fr-FR"/>
              </w:rPr>
            </w:pPr>
          </w:p>
        </w:tc>
        <w:tc>
          <w:tcPr>
            <w:tcW w:w="664" w:type="dxa"/>
            <w:tcBorders>
              <w:left w:val="single" w:sz="6" w:space="0" w:color="000000"/>
              <w:bottom w:val="single" w:sz="6" w:space="0" w:color="000000"/>
            </w:tcBorders>
          </w:tcPr>
          <w:p w:rsidR="009D436A" w:rsidRDefault="009D436A">
            <w:pPr>
              <w:widowControl w:val="0"/>
              <w:spacing w:beforeAutospacing="1" w:after="0" w:line="288" w:lineRule="auto"/>
              <w:jc w:val="center"/>
              <w:rPr>
                <w:rFonts w:ascii="Marianne" w:eastAsia="Times New Roman" w:hAnsi="Marianne" w:cs="Times New Roman"/>
                <w:color w:val="000000"/>
                <w:lang w:eastAsia="fr-FR"/>
              </w:rPr>
            </w:pPr>
          </w:p>
        </w:tc>
        <w:tc>
          <w:tcPr>
            <w:tcW w:w="717" w:type="dxa"/>
            <w:gridSpan w:val="2"/>
            <w:tcBorders>
              <w:left w:val="single" w:sz="6" w:space="0" w:color="000000"/>
              <w:bottom w:val="single" w:sz="6" w:space="0" w:color="000000"/>
            </w:tcBorders>
          </w:tcPr>
          <w:p w:rsidR="009D436A" w:rsidRDefault="004B3AD4">
            <w:pPr>
              <w:widowControl w:val="0"/>
              <w:spacing w:beforeAutospacing="1" w:after="0" w:line="288" w:lineRule="auto"/>
              <w:jc w:val="center"/>
              <w:rPr>
                <w:rFonts w:ascii="Marianne" w:eastAsia="Times New Roman" w:hAnsi="Marianne" w:cs="Arial"/>
                <w:color w:val="000000"/>
                <w:lang w:eastAsia="fr-FR"/>
              </w:rPr>
            </w:pPr>
            <w:r>
              <w:rPr>
                <w:rFonts w:ascii="Marianne" w:eastAsia="Times New Roman" w:hAnsi="Marianne" w:cs="Arial"/>
                <w:b/>
                <w:bCs/>
                <w:color w:val="000000"/>
                <w:lang w:eastAsia="fr-FR"/>
              </w:rPr>
              <w:t>X</w:t>
            </w:r>
          </w:p>
        </w:tc>
        <w:tc>
          <w:tcPr>
            <w:tcW w:w="696" w:type="dxa"/>
            <w:tcBorders>
              <w:left w:val="single" w:sz="6" w:space="0" w:color="000000"/>
              <w:bottom w:val="single" w:sz="6" w:space="0" w:color="000000"/>
              <w:right w:val="single" w:sz="6" w:space="0" w:color="000000"/>
            </w:tcBorders>
            <w:tcMar>
              <w:right w:w="108" w:type="dxa"/>
            </w:tcMar>
          </w:tcPr>
          <w:p w:rsidR="009D436A" w:rsidRDefault="009D436A">
            <w:pPr>
              <w:widowControl w:val="0"/>
              <w:spacing w:beforeAutospacing="1" w:after="0" w:line="288" w:lineRule="auto"/>
              <w:jc w:val="center"/>
              <w:rPr>
                <w:rFonts w:ascii="Marianne" w:eastAsia="Times New Roman" w:hAnsi="Marianne" w:cs="Times New Roman"/>
                <w:color w:val="000000"/>
                <w:lang w:eastAsia="fr-FR"/>
              </w:rPr>
            </w:pPr>
          </w:p>
        </w:tc>
      </w:tr>
      <w:tr w:rsidR="009D436A">
        <w:tc>
          <w:tcPr>
            <w:tcW w:w="6395" w:type="dxa"/>
            <w:tcBorders>
              <w:left w:val="single" w:sz="6" w:space="0" w:color="000000"/>
              <w:bottom w:val="single" w:sz="6" w:space="0" w:color="000000"/>
            </w:tcBorders>
          </w:tcPr>
          <w:p w:rsidR="009D436A" w:rsidRDefault="004B3AD4">
            <w:pPr>
              <w:widowControl w:val="0"/>
              <w:spacing w:beforeAutospacing="1" w:after="0" w:line="288" w:lineRule="auto"/>
              <w:rPr>
                <w:rFonts w:ascii="Marianne" w:eastAsia="Times New Roman" w:hAnsi="Marianne" w:cs="Arial"/>
                <w:color w:val="000000"/>
                <w:lang w:eastAsia="fr-FR"/>
              </w:rPr>
            </w:pPr>
            <w:r>
              <w:rPr>
                <w:rFonts w:ascii="Marianne" w:eastAsia="Times New Roman" w:hAnsi="Marianne" w:cs="Arial"/>
                <w:color w:val="000000"/>
                <w:lang w:eastAsia="fr-FR"/>
              </w:rPr>
              <w:t>- remonter un objet</w:t>
            </w:r>
          </w:p>
        </w:tc>
        <w:tc>
          <w:tcPr>
            <w:tcW w:w="632" w:type="dxa"/>
            <w:tcBorders>
              <w:left w:val="single" w:sz="6" w:space="0" w:color="000000"/>
              <w:bottom w:val="single" w:sz="6" w:space="0" w:color="000000"/>
            </w:tcBorders>
          </w:tcPr>
          <w:p w:rsidR="009D436A" w:rsidRDefault="004B3AD4">
            <w:pPr>
              <w:widowControl w:val="0"/>
              <w:spacing w:beforeAutospacing="1" w:after="0" w:line="288" w:lineRule="auto"/>
              <w:jc w:val="center"/>
              <w:rPr>
                <w:rFonts w:ascii="Marianne" w:eastAsia="Times New Roman" w:hAnsi="Marianne" w:cs="Arial"/>
                <w:color w:val="000000"/>
                <w:lang w:eastAsia="fr-FR"/>
              </w:rPr>
            </w:pPr>
            <w:r>
              <w:rPr>
                <w:rFonts w:ascii="Marianne" w:eastAsia="Times New Roman" w:hAnsi="Marianne" w:cs="Arial"/>
                <w:b/>
                <w:bCs/>
                <w:color w:val="000000"/>
                <w:lang w:eastAsia="fr-FR"/>
              </w:rPr>
              <w:t>X</w:t>
            </w:r>
          </w:p>
        </w:tc>
        <w:tc>
          <w:tcPr>
            <w:tcW w:w="668" w:type="dxa"/>
            <w:tcBorders>
              <w:left w:val="single" w:sz="6" w:space="0" w:color="000000"/>
              <w:bottom w:val="single" w:sz="6" w:space="0" w:color="000000"/>
            </w:tcBorders>
          </w:tcPr>
          <w:p w:rsidR="009D436A" w:rsidRDefault="009D436A">
            <w:pPr>
              <w:widowControl w:val="0"/>
              <w:spacing w:beforeAutospacing="1" w:after="0" w:line="288" w:lineRule="auto"/>
              <w:jc w:val="center"/>
              <w:rPr>
                <w:rFonts w:ascii="Marianne" w:eastAsia="Times New Roman" w:hAnsi="Marianne" w:cs="Times New Roman"/>
                <w:color w:val="000000"/>
                <w:lang w:eastAsia="fr-FR"/>
              </w:rPr>
            </w:pPr>
          </w:p>
        </w:tc>
        <w:tc>
          <w:tcPr>
            <w:tcW w:w="664" w:type="dxa"/>
            <w:tcBorders>
              <w:left w:val="single" w:sz="6" w:space="0" w:color="000000"/>
              <w:bottom w:val="single" w:sz="6" w:space="0" w:color="000000"/>
            </w:tcBorders>
          </w:tcPr>
          <w:p w:rsidR="009D436A" w:rsidRDefault="009D436A">
            <w:pPr>
              <w:widowControl w:val="0"/>
              <w:spacing w:beforeAutospacing="1" w:after="0" w:line="288" w:lineRule="auto"/>
              <w:jc w:val="center"/>
              <w:rPr>
                <w:rFonts w:ascii="Marianne" w:eastAsia="Times New Roman" w:hAnsi="Marianne" w:cs="Times New Roman"/>
                <w:color w:val="000000"/>
                <w:lang w:eastAsia="fr-FR"/>
              </w:rPr>
            </w:pPr>
          </w:p>
        </w:tc>
        <w:tc>
          <w:tcPr>
            <w:tcW w:w="717" w:type="dxa"/>
            <w:gridSpan w:val="2"/>
            <w:tcBorders>
              <w:left w:val="single" w:sz="6" w:space="0" w:color="000000"/>
              <w:bottom w:val="single" w:sz="6" w:space="0" w:color="000000"/>
            </w:tcBorders>
          </w:tcPr>
          <w:p w:rsidR="009D436A" w:rsidRDefault="009D436A">
            <w:pPr>
              <w:widowControl w:val="0"/>
              <w:spacing w:beforeAutospacing="1" w:after="0" w:line="288" w:lineRule="auto"/>
              <w:jc w:val="center"/>
              <w:rPr>
                <w:rFonts w:ascii="Marianne" w:eastAsia="Times New Roman" w:hAnsi="Marianne" w:cs="Times New Roman"/>
                <w:color w:val="000000"/>
                <w:lang w:eastAsia="fr-FR"/>
              </w:rPr>
            </w:pPr>
          </w:p>
        </w:tc>
        <w:tc>
          <w:tcPr>
            <w:tcW w:w="696" w:type="dxa"/>
            <w:tcBorders>
              <w:left w:val="single" w:sz="6" w:space="0" w:color="000000"/>
              <w:bottom w:val="single" w:sz="6" w:space="0" w:color="000000"/>
              <w:right w:val="single" w:sz="6" w:space="0" w:color="000000"/>
            </w:tcBorders>
            <w:tcMar>
              <w:right w:w="108" w:type="dxa"/>
            </w:tcMar>
          </w:tcPr>
          <w:p w:rsidR="009D436A" w:rsidRDefault="009D436A">
            <w:pPr>
              <w:widowControl w:val="0"/>
              <w:spacing w:beforeAutospacing="1" w:after="0" w:line="288" w:lineRule="auto"/>
              <w:jc w:val="center"/>
              <w:rPr>
                <w:rFonts w:ascii="Marianne" w:eastAsia="Times New Roman" w:hAnsi="Marianne" w:cs="Times New Roman"/>
                <w:color w:val="000000"/>
                <w:lang w:eastAsia="fr-FR"/>
              </w:rPr>
            </w:pPr>
          </w:p>
        </w:tc>
      </w:tr>
      <w:tr w:rsidR="009D436A">
        <w:tc>
          <w:tcPr>
            <w:tcW w:w="6395" w:type="dxa"/>
            <w:tcBorders>
              <w:left w:val="single" w:sz="6" w:space="0" w:color="000000"/>
              <w:bottom w:val="single" w:sz="6" w:space="0" w:color="000000"/>
            </w:tcBorders>
          </w:tcPr>
          <w:p w:rsidR="009D436A" w:rsidRDefault="004B3AD4">
            <w:pPr>
              <w:widowControl w:val="0"/>
              <w:spacing w:beforeAutospacing="1" w:after="0" w:line="288" w:lineRule="auto"/>
              <w:rPr>
                <w:rFonts w:ascii="Marianne" w:eastAsia="Times New Roman" w:hAnsi="Marianne" w:cs="Arial"/>
                <w:color w:val="000000"/>
                <w:lang w:eastAsia="fr-FR"/>
              </w:rPr>
            </w:pPr>
            <w:r>
              <w:rPr>
                <w:rFonts w:ascii="Marianne" w:eastAsia="Times New Roman" w:hAnsi="Marianne" w:cs="Arial"/>
                <w:color w:val="000000"/>
                <w:lang w:eastAsia="fr-FR"/>
              </w:rPr>
              <w:t>- remorquer un camarade avec l’aide planches</w:t>
            </w:r>
          </w:p>
        </w:tc>
        <w:tc>
          <w:tcPr>
            <w:tcW w:w="632" w:type="dxa"/>
            <w:tcBorders>
              <w:left w:val="single" w:sz="6" w:space="0" w:color="000000"/>
              <w:bottom w:val="single" w:sz="6" w:space="0" w:color="000000"/>
            </w:tcBorders>
          </w:tcPr>
          <w:p w:rsidR="009D436A" w:rsidRDefault="009D436A">
            <w:pPr>
              <w:widowControl w:val="0"/>
              <w:spacing w:beforeAutospacing="1" w:after="0" w:line="288" w:lineRule="auto"/>
              <w:jc w:val="center"/>
              <w:rPr>
                <w:rFonts w:ascii="Marianne" w:eastAsia="Times New Roman" w:hAnsi="Marianne" w:cs="Times New Roman"/>
                <w:color w:val="000000"/>
                <w:lang w:eastAsia="fr-FR"/>
              </w:rPr>
            </w:pPr>
          </w:p>
        </w:tc>
        <w:tc>
          <w:tcPr>
            <w:tcW w:w="668" w:type="dxa"/>
            <w:tcBorders>
              <w:left w:val="single" w:sz="6" w:space="0" w:color="000000"/>
              <w:bottom w:val="single" w:sz="6" w:space="0" w:color="000000"/>
            </w:tcBorders>
          </w:tcPr>
          <w:p w:rsidR="009D436A" w:rsidRDefault="009D436A">
            <w:pPr>
              <w:widowControl w:val="0"/>
              <w:spacing w:beforeAutospacing="1" w:after="0" w:line="288" w:lineRule="auto"/>
              <w:jc w:val="center"/>
              <w:rPr>
                <w:rFonts w:ascii="Marianne" w:eastAsia="Times New Roman" w:hAnsi="Marianne" w:cs="Times New Roman"/>
                <w:color w:val="000000"/>
                <w:lang w:eastAsia="fr-FR"/>
              </w:rPr>
            </w:pPr>
          </w:p>
        </w:tc>
        <w:tc>
          <w:tcPr>
            <w:tcW w:w="664" w:type="dxa"/>
            <w:tcBorders>
              <w:left w:val="single" w:sz="6" w:space="0" w:color="000000"/>
              <w:bottom w:val="single" w:sz="6" w:space="0" w:color="000000"/>
            </w:tcBorders>
          </w:tcPr>
          <w:p w:rsidR="009D436A" w:rsidRDefault="009D436A">
            <w:pPr>
              <w:widowControl w:val="0"/>
              <w:spacing w:beforeAutospacing="1" w:after="0" w:line="288" w:lineRule="auto"/>
              <w:jc w:val="center"/>
              <w:rPr>
                <w:rFonts w:ascii="Marianne" w:eastAsia="Times New Roman" w:hAnsi="Marianne" w:cs="Times New Roman"/>
                <w:color w:val="000000"/>
                <w:lang w:eastAsia="fr-FR"/>
              </w:rPr>
            </w:pPr>
          </w:p>
        </w:tc>
        <w:tc>
          <w:tcPr>
            <w:tcW w:w="717" w:type="dxa"/>
            <w:gridSpan w:val="2"/>
            <w:tcBorders>
              <w:left w:val="single" w:sz="6" w:space="0" w:color="000000"/>
              <w:bottom w:val="single" w:sz="6" w:space="0" w:color="000000"/>
            </w:tcBorders>
          </w:tcPr>
          <w:p w:rsidR="009D436A" w:rsidRDefault="004B3AD4">
            <w:pPr>
              <w:widowControl w:val="0"/>
              <w:spacing w:beforeAutospacing="1" w:after="0" w:line="288" w:lineRule="auto"/>
              <w:jc w:val="center"/>
              <w:rPr>
                <w:rFonts w:ascii="Marianne" w:eastAsia="Times New Roman" w:hAnsi="Marianne" w:cs="Arial"/>
                <w:color w:val="000000"/>
                <w:lang w:eastAsia="fr-FR"/>
              </w:rPr>
            </w:pPr>
            <w:r>
              <w:rPr>
                <w:rFonts w:ascii="Marianne" w:eastAsia="Times New Roman" w:hAnsi="Marianne" w:cs="Arial"/>
                <w:b/>
                <w:bCs/>
                <w:color w:val="000000"/>
                <w:lang w:eastAsia="fr-FR"/>
              </w:rPr>
              <w:t>X</w:t>
            </w:r>
          </w:p>
        </w:tc>
        <w:tc>
          <w:tcPr>
            <w:tcW w:w="696" w:type="dxa"/>
            <w:tcBorders>
              <w:left w:val="single" w:sz="6" w:space="0" w:color="000000"/>
              <w:bottom w:val="single" w:sz="6" w:space="0" w:color="000000"/>
              <w:right w:val="single" w:sz="6" w:space="0" w:color="000000"/>
            </w:tcBorders>
            <w:tcMar>
              <w:right w:w="108" w:type="dxa"/>
            </w:tcMar>
          </w:tcPr>
          <w:p w:rsidR="009D436A" w:rsidRDefault="009D436A">
            <w:pPr>
              <w:widowControl w:val="0"/>
              <w:spacing w:beforeAutospacing="1" w:after="0" w:line="288" w:lineRule="auto"/>
              <w:jc w:val="center"/>
              <w:rPr>
                <w:rFonts w:ascii="Marianne" w:eastAsia="Times New Roman" w:hAnsi="Marianne" w:cs="Times New Roman"/>
                <w:color w:val="000000"/>
                <w:lang w:eastAsia="fr-FR"/>
              </w:rPr>
            </w:pPr>
          </w:p>
        </w:tc>
      </w:tr>
      <w:tr w:rsidR="009D436A">
        <w:tc>
          <w:tcPr>
            <w:tcW w:w="6395" w:type="dxa"/>
            <w:tcBorders>
              <w:left w:val="single" w:sz="6" w:space="0" w:color="000000"/>
              <w:bottom w:val="single" w:sz="6" w:space="0" w:color="000000"/>
            </w:tcBorders>
          </w:tcPr>
          <w:p w:rsidR="009D436A" w:rsidRDefault="004B3AD4">
            <w:pPr>
              <w:widowControl w:val="0"/>
              <w:spacing w:beforeAutospacing="1" w:after="0" w:line="288" w:lineRule="auto"/>
              <w:rPr>
                <w:rFonts w:ascii="Marianne" w:eastAsia="Times New Roman" w:hAnsi="Marianne" w:cs="Arial"/>
                <w:color w:val="000000"/>
                <w:lang w:eastAsia="fr-FR"/>
              </w:rPr>
            </w:pPr>
            <w:r>
              <w:rPr>
                <w:rFonts w:ascii="Marianne" w:eastAsia="Times New Roman" w:hAnsi="Marianne" w:cs="Arial"/>
                <w:color w:val="000000"/>
                <w:lang w:eastAsia="fr-FR"/>
              </w:rPr>
              <w:t>- remonter un mannequin</w:t>
            </w:r>
          </w:p>
        </w:tc>
        <w:tc>
          <w:tcPr>
            <w:tcW w:w="632" w:type="dxa"/>
            <w:tcBorders>
              <w:left w:val="single" w:sz="6" w:space="0" w:color="000000"/>
              <w:bottom w:val="single" w:sz="6" w:space="0" w:color="000000"/>
            </w:tcBorders>
          </w:tcPr>
          <w:p w:rsidR="009D436A" w:rsidRDefault="009D436A">
            <w:pPr>
              <w:widowControl w:val="0"/>
              <w:spacing w:beforeAutospacing="1" w:after="0" w:line="288" w:lineRule="auto"/>
              <w:jc w:val="center"/>
              <w:rPr>
                <w:rFonts w:ascii="Marianne" w:eastAsia="Times New Roman" w:hAnsi="Marianne" w:cs="Times New Roman"/>
                <w:color w:val="000000"/>
                <w:lang w:eastAsia="fr-FR"/>
              </w:rPr>
            </w:pPr>
          </w:p>
        </w:tc>
        <w:tc>
          <w:tcPr>
            <w:tcW w:w="668" w:type="dxa"/>
            <w:tcBorders>
              <w:left w:val="single" w:sz="6" w:space="0" w:color="000000"/>
              <w:bottom w:val="single" w:sz="6" w:space="0" w:color="000000"/>
            </w:tcBorders>
          </w:tcPr>
          <w:p w:rsidR="009D436A" w:rsidRDefault="009D436A">
            <w:pPr>
              <w:widowControl w:val="0"/>
              <w:spacing w:beforeAutospacing="1" w:after="0" w:line="288" w:lineRule="auto"/>
              <w:jc w:val="center"/>
              <w:rPr>
                <w:rFonts w:ascii="Marianne" w:eastAsia="Times New Roman" w:hAnsi="Marianne" w:cs="Times New Roman"/>
                <w:color w:val="000000"/>
                <w:lang w:eastAsia="fr-FR"/>
              </w:rPr>
            </w:pPr>
          </w:p>
        </w:tc>
        <w:tc>
          <w:tcPr>
            <w:tcW w:w="664" w:type="dxa"/>
            <w:tcBorders>
              <w:left w:val="single" w:sz="6" w:space="0" w:color="000000"/>
              <w:bottom w:val="single" w:sz="6" w:space="0" w:color="000000"/>
            </w:tcBorders>
          </w:tcPr>
          <w:p w:rsidR="009D436A" w:rsidRDefault="009D436A">
            <w:pPr>
              <w:widowControl w:val="0"/>
              <w:spacing w:beforeAutospacing="1" w:after="0" w:line="288" w:lineRule="auto"/>
              <w:jc w:val="center"/>
              <w:rPr>
                <w:rFonts w:ascii="Marianne" w:eastAsia="Times New Roman" w:hAnsi="Marianne" w:cs="Times New Roman"/>
                <w:color w:val="000000"/>
                <w:lang w:eastAsia="fr-FR"/>
              </w:rPr>
            </w:pPr>
          </w:p>
        </w:tc>
        <w:tc>
          <w:tcPr>
            <w:tcW w:w="717" w:type="dxa"/>
            <w:gridSpan w:val="2"/>
            <w:tcBorders>
              <w:left w:val="single" w:sz="6" w:space="0" w:color="000000"/>
              <w:bottom w:val="single" w:sz="6" w:space="0" w:color="000000"/>
            </w:tcBorders>
          </w:tcPr>
          <w:p w:rsidR="009D436A" w:rsidRDefault="009D436A">
            <w:pPr>
              <w:widowControl w:val="0"/>
              <w:spacing w:beforeAutospacing="1" w:after="0" w:line="288" w:lineRule="auto"/>
              <w:jc w:val="center"/>
              <w:rPr>
                <w:rFonts w:ascii="Marianne" w:eastAsia="Times New Roman" w:hAnsi="Marianne" w:cs="Times New Roman"/>
                <w:color w:val="000000"/>
                <w:lang w:eastAsia="fr-FR"/>
              </w:rPr>
            </w:pPr>
          </w:p>
        </w:tc>
        <w:tc>
          <w:tcPr>
            <w:tcW w:w="696" w:type="dxa"/>
            <w:tcBorders>
              <w:left w:val="single" w:sz="6" w:space="0" w:color="000000"/>
              <w:bottom w:val="single" w:sz="6" w:space="0" w:color="000000"/>
              <w:right w:val="single" w:sz="6" w:space="0" w:color="000000"/>
            </w:tcBorders>
            <w:tcMar>
              <w:right w:w="108" w:type="dxa"/>
            </w:tcMar>
          </w:tcPr>
          <w:p w:rsidR="009D436A" w:rsidRDefault="004B3AD4">
            <w:pPr>
              <w:widowControl w:val="0"/>
              <w:spacing w:beforeAutospacing="1" w:after="0" w:line="288" w:lineRule="auto"/>
              <w:jc w:val="center"/>
              <w:rPr>
                <w:rFonts w:ascii="Marianne" w:eastAsia="Times New Roman" w:hAnsi="Marianne" w:cs="Arial"/>
                <w:color w:val="000000"/>
                <w:lang w:eastAsia="fr-FR"/>
              </w:rPr>
            </w:pPr>
            <w:r>
              <w:rPr>
                <w:rFonts w:ascii="Marianne" w:eastAsia="Times New Roman" w:hAnsi="Marianne" w:cs="Arial"/>
                <w:b/>
                <w:bCs/>
                <w:color w:val="000000"/>
                <w:lang w:eastAsia="fr-FR"/>
              </w:rPr>
              <w:t>X</w:t>
            </w:r>
          </w:p>
        </w:tc>
      </w:tr>
      <w:tr w:rsidR="009D436A">
        <w:tc>
          <w:tcPr>
            <w:tcW w:w="6395" w:type="dxa"/>
            <w:tcBorders>
              <w:left w:val="single" w:sz="6" w:space="0" w:color="000000"/>
              <w:bottom w:val="single" w:sz="6" w:space="0" w:color="000000"/>
            </w:tcBorders>
          </w:tcPr>
          <w:p w:rsidR="009D436A" w:rsidRDefault="004B3AD4">
            <w:pPr>
              <w:widowControl w:val="0"/>
              <w:spacing w:beforeAutospacing="1" w:after="0" w:line="288" w:lineRule="auto"/>
              <w:rPr>
                <w:rFonts w:ascii="Marianne" w:eastAsia="Times New Roman" w:hAnsi="Marianne" w:cs="Arial"/>
                <w:color w:val="000000"/>
                <w:lang w:eastAsia="fr-FR"/>
              </w:rPr>
            </w:pPr>
            <w:r>
              <w:rPr>
                <w:rFonts w:ascii="Marianne" w:eastAsia="Times New Roman" w:hAnsi="Marianne" w:cs="Arial"/>
                <w:color w:val="000000"/>
                <w:lang w:eastAsia="fr-FR"/>
              </w:rPr>
              <w:t>- se déplacer avec un mannequin</w:t>
            </w:r>
          </w:p>
        </w:tc>
        <w:tc>
          <w:tcPr>
            <w:tcW w:w="632" w:type="dxa"/>
            <w:tcBorders>
              <w:left w:val="single" w:sz="6" w:space="0" w:color="000000"/>
              <w:bottom w:val="single" w:sz="6" w:space="0" w:color="000000"/>
            </w:tcBorders>
          </w:tcPr>
          <w:p w:rsidR="009D436A" w:rsidRDefault="009D436A">
            <w:pPr>
              <w:widowControl w:val="0"/>
              <w:spacing w:beforeAutospacing="1" w:after="0" w:line="288" w:lineRule="auto"/>
              <w:jc w:val="center"/>
              <w:rPr>
                <w:rFonts w:ascii="Marianne" w:eastAsia="Times New Roman" w:hAnsi="Marianne" w:cs="Times New Roman"/>
                <w:color w:val="000000"/>
                <w:lang w:eastAsia="fr-FR"/>
              </w:rPr>
            </w:pPr>
          </w:p>
        </w:tc>
        <w:tc>
          <w:tcPr>
            <w:tcW w:w="668" w:type="dxa"/>
            <w:tcBorders>
              <w:left w:val="single" w:sz="6" w:space="0" w:color="000000"/>
              <w:bottom w:val="single" w:sz="6" w:space="0" w:color="000000"/>
            </w:tcBorders>
          </w:tcPr>
          <w:p w:rsidR="009D436A" w:rsidRDefault="009D436A">
            <w:pPr>
              <w:widowControl w:val="0"/>
              <w:spacing w:beforeAutospacing="1" w:after="0" w:line="288" w:lineRule="auto"/>
              <w:jc w:val="center"/>
              <w:rPr>
                <w:rFonts w:ascii="Marianne" w:eastAsia="Times New Roman" w:hAnsi="Marianne" w:cs="Times New Roman"/>
                <w:color w:val="000000"/>
                <w:lang w:eastAsia="fr-FR"/>
              </w:rPr>
            </w:pPr>
          </w:p>
        </w:tc>
        <w:tc>
          <w:tcPr>
            <w:tcW w:w="664" w:type="dxa"/>
            <w:tcBorders>
              <w:left w:val="single" w:sz="6" w:space="0" w:color="000000"/>
              <w:bottom w:val="single" w:sz="6" w:space="0" w:color="000000"/>
            </w:tcBorders>
          </w:tcPr>
          <w:p w:rsidR="009D436A" w:rsidRDefault="009D436A">
            <w:pPr>
              <w:widowControl w:val="0"/>
              <w:spacing w:beforeAutospacing="1" w:after="0" w:line="288" w:lineRule="auto"/>
              <w:jc w:val="center"/>
              <w:rPr>
                <w:rFonts w:ascii="Marianne" w:eastAsia="Times New Roman" w:hAnsi="Marianne" w:cs="Times New Roman"/>
                <w:color w:val="000000"/>
                <w:lang w:eastAsia="fr-FR"/>
              </w:rPr>
            </w:pPr>
          </w:p>
        </w:tc>
        <w:tc>
          <w:tcPr>
            <w:tcW w:w="717" w:type="dxa"/>
            <w:gridSpan w:val="2"/>
            <w:tcBorders>
              <w:left w:val="single" w:sz="6" w:space="0" w:color="000000"/>
              <w:bottom w:val="single" w:sz="6" w:space="0" w:color="000000"/>
            </w:tcBorders>
          </w:tcPr>
          <w:p w:rsidR="009D436A" w:rsidRDefault="009D436A">
            <w:pPr>
              <w:widowControl w:val="0"/>
              <w:spacing w:beforeAutospacing="1" w:after="0" w:line="288" w:lineRule="auto"/>
              <w:jc w:val="center"/>
              <w:rPr>
                <w:rFonts w:ascii="Marianne" w:eastAsia="Times New Roman" w:hAnsi="Marianne" w:cs="Times New Roman"/>
                <w:color w:val="000000"/>
                <w:lang w:eastAsia="fr-FR"/>
              </w:rPr>
            </w:pPr>
          </w:p>
        </w:tc>
        <w:tc>
          <w:tcPr>
            <w:tcW w:w="696" w:type="dxa"/>
            <w:tcBorders>
              <w:left w:val="single" w:sz="6" w:space="0" w:color="000000"/>
              <w:bottom w:val="single" w:sz="6" w:space="0" w:color="000000"/>
              <w:right w:val="single" w:sz="6" w:space="0" w:color="000000"/>
            </w:tcBorders>
            <w:tcMar>
              <w:right w:w="108" w:type="dxa"/>
            </w:tcMar>
          </w:tcPr>
          <w:p w:rsidR="009D436A" w:rsidRDefault="004B3AD4">
            <w:pPr>
              <w:widowControl w:val="0"/>
              <w:spacing w:beforeAutospacing="1" w:after="0" w:line="288" w:lineRule="auto"/>
              <w:jc w:val="center"/>
              <w:rPr>
                <w:rFonts w:ascii="Marianne" w:eastAsia="Times New Roman" w:hAnsi="Marianne" w:cs="Arial"/>
                <w:color w:val="000000"/>
                <w:lang w:eastAsia="fr-FR"/>
              </w:rPr>
            </w:pPr>
            <w:r>
              <w:rPr>
                <w:rFonts w:ascii="Marianne" w:eastAsia="Times New Roman" w:hAnsi="Marianne" w:cs="Arial"/>
                <w:b/>
                <w:bCs/>
                <w:color w:val="000000"/>
                <w:lang w:eastAsia="fr-FR"/>
              </w:rPr>
              <w:t>X</w:t>
            </w:r>
          </w:p>
        </w:tc>
      </w:tr>
      <w:tr w:rsidR="009D436A">
        <w:tc>
          <w:tcPr>
            <w:tcW w:w="6395" w:type="dxa"/>
            <w:tcBorders>
              <w:left w:val="single" w:sz="6" w:space="0" w:color="000000"/>
              <w:bottom w:val="single" w:sz="6" w:space="0" w:color="000000"/>
            </w:tcBorders>
          </w:tcPr>
          <w:p w:rsidR="009D436A" w:rsidRDefault="004B3AD4">
            <w:pPr>
              <w:widowControl w:val="0"/>
              <w:spacing w:beforeAutospacing="1" w:after="0" w:line="288" w:lineRule="auto"/>
              <w:rPr>
                <w:rFonts w:ascii="Marianne" w:eastAsia="Times New Roman" w:hAnsi="Marianne" w:cs="Arial"/>
                <w:color w:val="000000"/>
                <w:lang w:eastAsia="fr-FR"/>
              </w:rPr>
            </w:pPr>
            <w:r>
              <w:rPr>
                <w:rFonts w:ascii="Marianne" w:eastAsia="Times New Roman" w:hAnsi="Marianne" w:cs="Arial"/>
                <w:color w:val="000000"/>
                <w:lang w:eastAsia="fr-FR"/>
              </w:rPr>
              <w:t>- remorquer un camarade</w:t>
            </w:r>
          </w:p>
        </w:tc>
        <w:tc>
          <w:tcPr>
            <w:tcW w:w="632" w:type="dxa"/>
            <w:tcBorders>
              <w:left w:val="single" w:sz="6" w:space="0" w:color="000000"/>
              <w:bottom w:val="single" w:sz="6" w:space="0" w:color="000000"/>
            </w:tcBorders>
          </w:tcPr>
          <w:p w:rsidR="009D436A" w:rsidRDefault="009D436A">
            <w:pPr>
              <w:widowControl w:val="0"/>
              <w:spacing w:beforeAutospacing="1" w:after="0" w:line="288" w:lineRule="auto"/>
              <w:jc w:val="center"/>
              <w:rPr>
                <w:rFonts w:ascii="Marianne" w:eastAsia="Times New Roman" w:hAnsi="Marianne" w:cs="Times New Roman"/>
                <w:color w:val="000000"/>
                <w:lang w:eastAsia="fr-FR"/>
              </w:rPr>
            </w:pPr>
          </w:p>
        </w:tc>
        <w:tc>
          <w:tcPr>
            <w:tcW w:w="668" w:type="dxa"/>
            <w:tcBorders>
              <w:left w:val="single" w:sz="6" w:space="0" w:color="000000"/>
              <w:bottom w:val="single" w:sz="6" w:space="0" w:color="000000"/>
            </w:tcBorders>
          </w:tcPr>
          <w:p w:rsidR="009D436A" w:rsidRDefault="009D436A">
            <w:pPr>
              <w:widowControl w:val="0"/>
              <w:spacing w:beforeAutospacing="1" w:after="0" w:line="288" w:lineRule="auto"/>
              <w:jc w:val="center"/>
              <w:rPr>
                <w:rFonts w:ascii="Marianne" w:eastAsia="Times New Roman" w:hAnsi="Marianne" w:cs="Times New Roman"/>
                <w:color w:val="000000"/>
                <w:lang w:eastAsia="fr-FR"/>
              </w:rPr>
            </w:pPr>
          </w:p>
        </w:tc>
        <w:tc>
          <w:tcPr>
            <w:tcW w:w="664" w:type="dxa"/>
            <w:tcBorders>
              <w:left w:val="single" w:sz="6" w:space="0" w:color="000000"/>
              <w:bottom w:val="single" w:sz="6" w:space="0" w:color="000000"/>
            </w:tcBorders>
          </w:tcPr>
          <w:p w:rsidR="009D436A" w:rsidRDefault="009D436A">
            <w:pPr>
              <w:widowControl w:val="0"/>
              <w:spacing w:beforeAutospacing="1" w:after="0" w:line="288" w:lineRule="auto"/>
              <w:jc w:val="center"/>
              <w:rPr>
                <w:rFonts w:ascii="Marianne" w:eastAsia="Times New Roman" w:hAnsi="Marianne" w:cs="Times New Roman"/>
                <w:color w:val="000000"/>
                <w:lang w:eastAsia="fr-FR"/>
              </w:rPr>
            </w:pPr>
          </w:p>
        </w:tc>
        <w:tc>
          <w:tcPr>
            <w:tcW w:w="717" w:type="dxa"/>
            <w:gridSpan w:val="2"/>
            <w:tcBorders>
              <w:left w:val="single" w:sz="6" w:space="0" w:color="000000"/>
              <w:bottom w:val="single" w:sz="6" w:space="0" w:color="000000"/>
            </w:tcBorders>
          </w:tcPr>
          <w:p w:rsidR="009D436A" w:rsidRDefault="009D436A">
            <w:pPr>
              <w:widowControl w:val="0"/>
              <w:spacing w:beforeAutospacing="1" w:after="0" w:line="288" w:lineRule="auto"/>
              <w:jc w:val="center"/>
              <w:rPr>
                <w:rFonts w:ascii="Marianne" w:eastAsia="Times New Roman" w:hAnsi="Marianne" w:cs="Times New Roman"/>
                <w:color w:val="000000"/>
                <w:lang w:eastAsia="fr-FR"/>
              </w:rPr>
            </w:pPr>
          </w:p>
        </w:tc>
        <w:tc>
          <w:tcPr>
            <w:tcW w:w="696" w:type="dxa"/>
            <w:tcBorders>
              <w:left w:val="single" w:sz="6" w:space="0" w:color="000000"/>
              <w:bottom w:val="single" w:sz="6" w:space="0" w:color="000000"/>
              <w:right w:val="single" w:sz="6" w:space="0" w:color="000000"/>
            </w:tcBorders>
            <w:tcMar>
              <w:right w:w="108" w:type="dxa"/>
            </w:tcMar>
          </w:tcPr>
          <w:p w:rsidR="009D436A" w:rsidRDefault="004B3AD4">
            <w:pPr>
              <w:widowControl w:val="0"/>
              <w:spacing w:beforeAutospacing="1" w:after="0" w:line="288" w:lineRule="auto"/>
              <w:jc w:val="center"/>
              <w:rPr>
                <w:rFonts w:ascii="Marianne" w:eastAsia="Times New Roman" w:hAnsi="Marianne" w:cs="Arial"/>
                <w:color w:val="000000"/>
                <w:lang w:eastAsia="fr-FR"/>
              </w:rPr>
            </w:pPr>
            <w:r>
              <w:rPr>
                <w:rFonts w:ascii="Marianne" w:eastAsia="Times New Roman" w:hAnsi="Marianne" w:cs="Arial"/>
                <w:b/>
                <w:bCs/>
                <w:color w:val="000000"/>
                <w:lang w:eastAsia="fr-FR"/>
              </w:rPr>
              <w:t>X</w:t>
            </w:r>
          </w:p>
        </w:tc>
      </w:tr>
      <w:tr w:rsidR="009D436A">
        <w:tc>
          <w:tcPr>
            <w:tcW w:w="6395" w:type="dxa"/>
            <w:tcBorders>
              <w:left w:val="single" w:sz="6" w:space="0" w:color="000000"/>
              <w:bottom w:val="single" w:sz="6" w:space="0" w:color="000000"/>
            </w:tcBorders>
            <w:shd w:val="clear" w:color="auto" w:fill="D9D9D9"/>
          </w:tcPr>
          <w:p w:rsidR="009D436A" w:rsidRDefault="004B3AD4">
            <w:pPr>
              <w:widowControl w:val="0"/>
              <w:spacing w:beforeAutospacing="1" w:after="0" w:line="288" w:lineRule="auto"/>
              <w:rPr>
                <w:rFonts w:ascii="Marianne" w:eastAsia="Times New Roman" w:hAnsi="Marianne" w:cs="Arial"/>
                <w:color w:val="000000"/>
                <w:lang w:eastAsia="fr-FR"/>
              </w:rPr>
            </w:pPr>
            <w:r>
              <w:rPr>
                <w:rFonts w:ascii="Marianne" w:eastAsia="Times New Roman" w:hAnsi="Marianne" w:cs="Arial"/>
                <w:b/>
                <w:bCs/>
                <w:color w:val="000000"/>
                <w:lang w:eastAsia="fr-FR"/>
              </w:rPr>
              <w:t>Hockey subaquatique *</w:t>
            </w:r>
          </w:p>
        </w:tc>
        <w:tc>
          <w:tcPr>
            <w:tcW w:w="632" w:type="dxa"/>
            <w:tcBorders>
              <w:left w:val="single" w:sz="6" w:space="0" w:color="000000"/>
              <w:bottom w:val="single" w:sz="6" w:space="0" w:color="000000"/>
            </w:tcBorders>
            <w:shd w:val="clear" w:color="auto" w:fill="D9D9D9"/>
          </w:tcPr>
          <w:p w:rsidR="009D436A" w:rsidRDefault="009D436A">
            <w:pPr>
              <w:widowControl w:val="0"/>
              <w:spacing w:beforeAutospacing="1" w:after="0" w:line="288" w:lineRule="auto"/>
              <w:jc w:val="center"/>
              <w:rPr>
                <w:rFonts w:ascii="Marianne" w:eastAsia="Times New Roman" w:hAnsi="Marianne" w:cs="Times New Roman"/>
                <w:color w:val="000000"/>
                <w:lang w:eastAsia="fr-FR"/>
              </w:rPr>
            </w:pPr>
          </w:p>
        </w:tc>
        <w:tc>
          <w:tcPr>
            <w:tcW w:w="668" w:type="dxa"/>
            <w:tcBorders>
              <w:left w:val="single" w:sz="6" w:space="0" w:color="000000"/>
              <w:bottom w:val="single" w:sz="6" w:space="0" w:color="000000"/>
            </w:tcBorders>
            <w:shd w:val="clear" w:color="auto" w:fill="D9D9D9"/>
          </w:tcPr>
          <w:p w:rsidR="009D436A" w:rsidRDefault="009D436A">
            <w:pPr>
              <w:widowControl w:val="0"/>
              <w:spacing w:beforeAutospacing="1" w:after="0" w:line="288" w:lineRule="auto"/>
              <w:jc w:val="center"/>
              <w:rPr>
                <w:rFonts w:ascii="Marianne" w:eastAsia="Times New Roman" w:hAnsi="Marianne" w:cs="Times New Roman"/>
                <w:color w:val="000000"/>
                <w:lang w:eastAsia="fr-FR"/>
              </w:rPr>
            </w:pPr>
          </w:p>
        </w:tc>
        <w:tc>
          <w:tcPr>
            <w:tcW w:w="664" w:type="dxa"/>
            <w:tcBorders>
              <w:left w:val="single" w:sz="6" w:space="0" w:color="000000"/>
              <w:bottom w:val="single" w:sz="6" w:space="0" w:color="000000"/>
            </w:tcBorders>
            <w:shd w:val="clear" w:color="auto" w:fill="D9D9D9"/>
          </w:tcPr>
          <w:p w:rsidR="009D436A" w:rsidRDefault="009D436A">
            <w:pPr>
              <w:widowControl w:val="0"/>
              <w:spacing w:beforeAutospacing="1" w:after="0" w:line="288" w:lineRule="auto"/>
              <w:jc w:val="center"/>
              <w:rPr>
                <w:rFonts w:ascii="Marianne" w:eastAsia="Times New Roman" w:hAnsi="Marianne" w:cs="Times New Roman"/>
                <w:color w:val="000000"/>
                <w:lang w:eastAsia="fr-FR"/>
              </w:rPr>
            </w:pPr>
          </w:p>
        </w:tc>
        <w:tc>
          <w:tcPr>
            <w:tcW w:w="717" w:type="dxa"/>
            <w:gridSpan w:val="2"/>
            <w:tcBorders>
              <w:left w:val="single" w:sz="6" w:space="0" w:color="000000"/>
              <w:bottom w:val="single" w:sz="6" w:space="0" w:color="000000"/>
            </w:tcBorders>
            <w:shd w:val="clear" w:color="auto" w:fill="D9D9D9"/>
          </w:tcPr>
          <w:p w:rsidR="009D436A" w:rsidRDefault="009D436A">
            <w:pPr>
              <w:widowControl w:val="0"/>
              <w:spacing w:beforeAutospacing="1" w:after="0" w:line="288" w:lineRule="auto"/>
              <w:jc w:val="center"/>
              <w:rPr>
                <w:rFonts w:ascii="Marianne" w:eastAsia="Times New Roman" w:hAnsi="Marianne" w:cs="Times New Roman"/>
                <w:color w:val="000000"/>
                <w:lang w:eastAsia="fr-FR"/>
              </w:rPr>
            </w:pPr>
          </w:p>
        </w:tc>
        <w:tc>
          <w:tcPr>
            <w:tcW w:w="696" w:type="dxa"/>
            <w:tcBorders>
              <w:left w:val="single" w:sz="6" w:space="0" w:color="000000"/>
              <w:bottom w:val="single" w:sz="6" w:space="0" w:color="000000"/>
              <w:right w:val="single" w:sz="6" w:space="0" w:color="000000"/>
            </w:tcBorders>
            <w:shd w:val="clear" w:color="auto" w:fill="D9D9D9"/>
            <w:tcMar>
              <w:right w:w="108" w:type="dxa"/>
            </w:tcMar>
          </w:tcPr>
          <w:p w:rsidR="009D436A" w:rsidRDefault="009D436A">
            <w:pPr>
              <w:widowControl w:val="0"/>
              <w:spacing w:beforeAutospacing="1" w:after="0" w:line="288" w:lineRule="auto"/>
              <w:jc w:val="center"/>
              <w:rPr>
                <w:rFonts w:ascii="Marianne" w:eastAsia="Times New Roman" w:hAnsi="Marianne" w:cs="Times New Roman"/>
                <w:color w:val="000000"/>
                <w:lang w:eastAsia="fr-FR"/>
              </w:rPr>
            </w:pPr>
          </w:p>
        </w:tc>
      </w:tr>
      <w:tr w:rsidR="009D436A">
        <w:tc>
          <w:tcPr>
            <w:tcW w:w="6395" w:type="dxa"/>
            <w:tcBorders>
              <w:left w:val="single" w:sz="6" w:space="0" w:color="000000"/>
              <w:bottom w:val="single" w:sz="6" w:space="0" w:color="000000"/>
            </w:tcBorders>
          </w:tcPr>
          <w:p w:rsidR="009D436A" w:rsidRDefault="004B3AD4">
            <w:pPr>
              <w:widowControl w:val="0"/>
              <w:spacing w:beforeAutospacing="1" w:after="0" w:line="288" w:lineRule="auto"/>
              <w:rPr>
                <w:rFonts w:ascii="Marianne" w:eastAsia="Times New Roman" w:hAnsi="Marianne" w:cs="Arial"/>
                <w:color w:val="000000"/>
                <w:lang w:eastAsia="fr-FR"/>
              </w:rPr>
            </w:pPr>
            <w:r>
              <w:rPr>
                <w:rFonts w:ascii="Marianne" w:eastAsia="Times New Roman" w:hAnsi="Marianne" w:cs="Arial"/>
                <w:color w:val="000000"/>
                <w:lang w:eastAsia="fr-FR"/>
              </w:rPr>
              <w:t>- se déplacer avec des palmes</w:t>
            </w:r>
          </w:p>
        </w:tc>
        <w:tc>
          <w:tcPr>
            <w:tcW w:w="632" w:type="dxa"/>
            <w:tcBorders>
              <w:left w:val="single" w:sz="6" w:space="0" w:color="000000"/>
              <w:bottom w:val="single" w:sz="6" w:space="0" w:color="000000"/>
            </w:tcBorders>
          </w:tcPr>
          <w:p w:rsidR="009D436A" w:rsidRDefault="009D436A">
            <w:pPr>
              <w:widowControl w:val="0"/>
              <w:spacing w:beforeAutospacing="1" w:after="0" w:line="288" w:lineRule="auto"/>
              <w:jc w:val="center"/>
              <w:rPr>
                <w:rFonts w:ascii="Marianne" w:eastAsia="Times New Roman" w:hAnsi="Marianne" w:cs="Times New Roman"/>
                <w:color w:val="000000"/>
                <w:lang w:eastAsia="fr-FR"/>
              </w:rPr>
            </w:pPr>
          </w:p>
        </w:tc>
        <w:tc>
          <w:tcPr>
            <w:tcW w:w="668" w:type="dxa"/>
            <w:tcBorders>
              <w:left w:val="single" w:sz="6" w:space="0" w:color="000000"/>
              <w:bottom w:val="single" w:sz="6" w:space="0" w:color="000000"/>
            </w:tcBorders>
          </w:tcPr>
          <w:p w:rsidR="009D436A" w:rsidRDefault="009D436A">
            <w:pPr>
              <w:widowControl w:val="0"/>
              <w:spacing w:beforeAutospacing="1" w:after="0" w:line="288" w:lineRule="auto"/>
              <w:jc w:val="center"/>
              <w:rPr>
                <w:rFonts w:ascii="Marianne" w:eastAsia="Times New Roman" w:hAnsi="Marianne" w:cs="Times New Roman"/>
                <w:color w:val="000000"/>
                <w:lang w:eastAsia="fr-FR"/>
              </w:rPr>
            </w:pPr>
          </w:p>
        </w:tc>
        <w:tc>
          <w:tcPr>
            <w:tcW w:w="664" w:type="dxa"/>
            <w:tcBorders>
              <w:left w:val="single" w:sz="6" w:space="0" w:color="000000"/>
              <w:bottom w:val="single" w:sz="6" w:space="0" w:color="000000"/>
            </w:tcBorders>
          </w:tcPr>
          <w:p w:rsidR="009D436A" w:rsidRDefault="004B3AD4">
            <w:pPr>
              <w:widowControl w:val="0"/>
              <w:spacing w:beforeAutospacing="1" w:after="0" w:line="288" w:lineRule="auto"/>
              <w:rPr>
                <w:rFonts w:ascii="Marianne" w:eastAsia="Times New Roman" w:hAnsi="Marianne" w:cs="Arial"/>
                <w:color w:val="000000"/>
                <w:sz w:val="20"/>
                <w:szCs w:val="20"/>
                <w:lang w:eastAsia="fr-FR"/>
              </w:rPr>
            </w:pPr>
            <w:r>
              <w:rPr>
                <w:rFonts w:ascii="Marianne" w:eastAsia="Times New Roman" w:hAnsi="Marianne" w:cs="Arial"/>
                <w:b/>
                <w:bCs/>
                <w:color w:val="000000"/>
                <w:sz w:val="20"/>
                <w:szCs w:val="20"/>
                <w:lang w:val="nl-NL" w:eastAsia="fr-FR"/>
              </w:rPr>
              <w:t>X</w:t>
            </w:r>
            <w:r>
              <w:rPr>
                <w:rFonts w:ascii="Marianne" w:eastAsia="Times New Roman" w:hAnsi="Marianne" w:cs="Arial"/>
                <w:color w:val="000000"/>
                <w:sz w:val="20"/>
                <w:szCs w:val="20"/>
                <w:lang w:val="nl-NL" w:eastAsia="fr-FR"/>
              </w:rPr>
              <w:t>(</w:t>
            </w:r>
            <w:proofErr w:type="spellStart"/>
            <w:r>
              <w:rPr>
                <w:rFonts w:ascii="Marianne" w:eastAsia="Times New Roman" w:hAnsi="Marianne" w:cs="Arial"/>
                <w:color w:val="000000"/>
                <w:sz w:val="20"/>
                <w:szCs w:val="20"/>
                <w:lang w:val="nl-NL" w:eastAsia="fr-FR"/>
              </w:rPr>
              <w:t>pb</w:t>
            </w:r>
            <w:proofErr w:type="spellEnd"/>
            <w:r>
              <w:rPr>
                <w:rFonts w:ascii="Marianne" w:eastAsia="Times New Roman" w:hAnsi="Marianne" w:cs="Arial"/>
                <w:color w:val="000000"/>
                <w:sz w:val="20"/>
                <w:szCs w:val="20"/>
                <w:lang w:val="nl-NL" w:eastAsia="fr-FR"/>
              </w:rPr>
              <w:t>)</w:t>
            </w:r>
          </w:p>
        </w:tc>
        <w:tc>
          <w:tcPr>
            <w:tcW w:w="717" w:type="dxa"/>
            <w:gridSpan w:val="2"/>
            <w:tcBorders>
              <w:left w:val="single" w:sz="6" w:space="0" w:color="000000"/>
              <w:bottom w:val="single" w:sz="6" w:space="0" w:color="000000"/>
            </w:tcBorders>
          </w:tcPr>
          <w:p w:rsidR="009D436A" w:rsidRDefault="004B3AD4">
            <w:pPr>
              <w:widowControl w:val="0"/>
              <w:spacing w:beforeAutospacing="1" w:after="0" w:line="288" w:lineRule="auto"/>
              <w:rPr>
                <w:rFonts w:ascii="Marianne" w:eastAsia="Times New Roman" w:hAnsi="Marianne" w:cs="Arial"/>
                <w:color w:val="000000"/>
                <w:sz w:val="20"/>
                <w:szCs w:val="20"/>
                <w:lang w:eastAsia="fr-FR"/>
              </w:rPr>
            </w:pPr>
            <w:r>
              <w:rPr>
                <w:rFonts w:ascii="Marianne" w:eastAsia="Times New Roman" w:hAnsi="Marianne" w:cs="Arial"/>
                <w:b/>
                <w:bCs/>
                <w:color w:val="000000"/>
                <w:sz w:val="20"/>
                <w:szCs w:val="20"/>
                <w:lang w:val="nl-NL" w:eastAsia="fr-FR"/>
              </w:rPr>
              <w:t>X(</w:t>
            </w:r>
            <w:proofErr w:type="spellStart"/>
            <w:r>
              <w:rPr>
                <w:rFonts w:ascii="Marianne" w:eastAsia="Times New Roman" w:hAnsi="Marianne" w:cs="Arial"/>
                <w:color w:val="000000"/>
                <w:sz w:val="20"/>
                <w:szCs w:val="20"/>
                <w:lang w:val="nl-NL" w:eastAsia="fr-FR"/>
              </w:rPr>
              <w:t>gb</w:t>
            </w:r>
            <w:proofErr w:type="spellEnd"/>
            <w:r>
              <w:rPr>
                <w:rFonts w:ascii="Marianne" w:eastAsia="Times New Roman" w:hAnsi="Marianne" w:cs="Arial"/>
                <w:color w:val="000000"/>
                <w:sz w:val="20"/>
                <w:szCs w:val="20"/>
                <w:lang w:val="nl-NL" w:eastAsia="fr-FR"/>
              </w:rPr>
              <w:t>)</w:t>
            </w:r>
          </w:p>
        </w:tc>
        <w:tc>
          <w:tcPr>
            <w:tcW w:w="696" w:type="dxa"/>
            <w:tcBorders>
              <w:left w:val="single" w:sz="6" w:space="0" w:color="000000"/>
              <w:bottom w:val="single" w:sz="6" w:space="0" w:color="000000"/>
              <w:right w:val="single" w:sz="6" w:space="0" w:color="000000"/>
            </w:tcBorders>
            <w:tcMar>
              <w:right w:w="108" w:type="dxa"/>
            </w:tcMar>
          </w:tcPr>
          <w:p w:rsidR="009D436A" w:rsidRDefault="009D436A">
            <w:pPr>
              <w:widowControl w:val="0"/>
              <w:spacing w:beforeAutospacing="1" w:after="0" w:line="288" w:lineRule="auto"/>
              <w:jc w:val="center"/>
              <w:rPr>
                <w:rFonts w:ascii="Marianne" w:eastAsia="Times New Roman" w:hAnsi="Marianne" w:cs="Times New Roman"/>
                <w:color w:val="000000"/>
                <w:sz w:val="20"/>
                <w:szCs w:val="20"/>
                <w:lang w:val="nl-NL" w:eastAsia="fr-FR"/>
              </w:rPr>
            </w:pPr>
          </w:p>
        </w:tc>
      </w:tr>
      <w:tr w:rsidR="009D436A">
        <w:tc>
          <w:tcPr>
            <w:tcW w:w="6395" w:type="dxa"/>
            <w:tcBorders>
              <w:left w:val="single" w:sz="6" w:space="0" w:color="000000"/>
              <w:bottom w:val="single" w:sz="6" w:space="0" w:color="000000"/>
            </w:tcBorders>
          </w:tcPr>
          <w:p w:rsidR="009D436A" w:rsidRDefault="004B3AD4">
            <w:pPr>
              <w:widowControl w:val="0"/>
              <w:spacing w:beforeAutospacing="1" w:after="0" w:line="288" w:lineRule="auto"/>
              <w:rPr>
                <w:rFonts w:ascii="Marianne" w:eastAsia="Times New Roman" w:hAnsi="Marianne" w:cs="Arial"/>
                <w:color w:val="000000"/>
                <w:lang w:eastAsia="fr-FR"/>
              </w:rPr>
            </w:pPr>
            <w:r>
              <w:rPr>
                <w:rFonts w:ascii="Marianne" w:eastAsia="Times New Roman" w:hAnsi="Marianne" w:cs="Arial"/>
                <w:color w:val="000000"/>
                <w:lang w:eastAsia="fr-FR"/>
              </w:rPr>
              <w:t xml:space="preserve">- se déplacer et s’orienter sous l’eau </w:t>
            </w:r>
          </w:p>
        </w:tc>
        <w:tc>
          <w:tcPr>
            <w:tcW w:w="632" w:type="dxa"/>
            <w:tcBorders>
              <w:left w:val="single" w:sz="6" w:space="0" w:color="000000"/>
              <w:bottom w:val="single" w:sz="6" w:space="0" w:color="000000"/>
            </w:tcBorders>
          </w:tcPr>
          <w:p w:rsidR="009D436A" w:rsidRDefault="009D436A">
            <w:pPr>
              <w:widowControl w:val="0"/>
              <w:spacing w:beforeAutospacing="1" w:after="0" w:line="288" w:lineRule="auto"/>
              <w:jc w:val="center"/>
              <w:rPr>
                <w:rFonts w:ascii="Marianne" w:eastAsia="Times New Roman" w:hAnsi="Marianne" w:cs="Times New Roman"/>
                <w:color w:val="000000"/>
                <w:lang w:eastAsia="fr-FR"/>
              </w:rPr>
            </w:pPr>
          </w:p>
        </w:tc>
        <w:tc>
          <w:tcPr>
            <w:tcW w:w="668" w:type="dxa"/>
            <w:tcBorders>
              <w:left w:val="single" w:sz="6" w:space="0" w:color="000000"/>
              <w:bottom w:val="single" w:sz="6" w:space="0" w:color="000000"/>
            </w:tcBorders>
          </w:tcPr>
          <w:p w:rsidR="009D436A" w:rsidRDefault="009D436A">
            <w:pPr>
              <w:widowControl w:val="0"/>
              <w:spacing w:beforeAutospacing="1" w:after="0" w:line="288" w:lineRule="auto"/>
              <w:jc w:val="center"/>
              <w:rPr>
                <w:rFonts w:ascii="Marianne" w:eastAsia="Times New Roman" w:hAnsi="Marianne" w:cs="Times New Roman"/>
                <w:color w:val="000000"/>
                <w:lang w:eastAsia="fr-FR"/>
              </w:rPr>
            </w:pPr>
          </w:p>
        </w:tc>
        <w:tc>
          <w:tcPr>
            <w:tcW w:w="664" w:type="dxa"/>
            <w:tcBorders>
              <w:left w:val="single" w:sz="6" w:space="0" w:color="000000"/>
              <w:bottom w:val="single" w:sz="6" w:space="0" w:color="000000"/>
            </w:tcBorders>
          </w:tcPr>
          <w:p w:rsidR="009D436A" w:rsidRDefault="004B3AD4">
            <w:pPr>
              <w:widowControl w:val="0"/>
              <w:spacing w:beforeAutospacing="1" w:after="0" w:line="288" w:lineRule="auto"/>
              <w:rPr>
                <w:rFonts w:ascii="Marianne" w:eastAsia="Times New Roman" w:hAnsi="Marianne" w:cs="Arial"/>
                <w:color w:val="000000"/>
                <w:sz w:val="20"/>
                <w:szCs w:val="20"/>
                <w:lang w:eastAsia="fr-FR"/>
              </w:rPr>
            </w:pPr>
            <w:r>
              <w:rPr>
                <w:rFonts w:ascii="Marianne" w:eastAsia="Times New Roman" w:hAnsi="Marianne" w:cs="Arial"/>
                <w:b/>
                <w:bCs/>
                <w:color w:val="000000"/>
                <w:sz w:val="20"/>
                <w:szCs w:val="20"/>
                <w:lang w:val="nl-NL" w:eastAsia="fr-FR"/>
              </w:rPr>
              <w:t>X</w:t>
            </w:r>
            <w:r>
              <w:rPr>
                <w:rFonts w:ascii="Marianne" w:eastAsia="Times New Roman" w:hAnsi="Marianne" w:cs="Arial"/>
                <w:color w:val="000000"/>
                <w:sz w:val="20"/>
                <w:szCs w:val="20"/>
                <w:lang w:val="nl-NL" w:eastAsia="fr-FR"/>
              </w:rPr>
              <w:t>(</w:t>
            </w:r>
            <w:proofErr w:type="spellStart"/>
            <w:r>
              <w:rPr>
                <w:rFonts w:ascii="Marianne" w:eastAsia="Times New Roman" w:hAnsi="Marianne" w:cs="Arial"/>
                <w:color w:val="000000"/>
                <w:sz w:val="20"/>
                <w:szCs w:val="20"/>
                <w:lang w:val="nl-NL" w:eastAsia="fr-FR"/>
              </w:rPr>
              <w:t>pb</w:t>
            </w:r>
            <w:proofErr w:type="spellEnd"/>
            <w:r>
              <w:rPr>
                <w:rFonts w:ascii="Marianne" w:eastAsia="Times New Roman" w:hAnsi="Marianne" w:cs="Arial"/>
                <w:color w:val="000000"/>
                <w:sz w:val="20"/>
                <w:szCs w:val="20"/>
                <w:lang w:val="nl-NL" w:eastAsia="fr-FR"/>
              </w:rPr>
              <w:t>)</w:t>
            </w:r>
          </w:p>
        </w:tc>
        <w:tc>
          <w:tcPr>
            <w:tcW w:w="717" w:type="dxa"/>
            <w:gridSpan w:val="2"/>
            <w:tcBorders>
              <w:left w:val="single" w:sz="6" w:space="0" w:color="000000"/>
              <w:bottom w:val="single" w:sz="6" w:space="0" w:color="000000"/>
            </w:tcBorders>
          </w:tcPr>
          <w:p w:rsidR="009D436A" w:rsidRDefault="004B3AD4">
            <w:pPr>
              <w:widowControl w:val="0"/>
              <w:spacing w:beforeAutospacing="1" w:after="0" w:line="288" w:lineRule="auto"/>
              <w:rPr>
                <w:rFonts w:ascii="Marianne" w:eastAsia="Times New Roman" w:hAnsi="Marianne" w:cs="Arial"/>
                <w:color w:val="000000"/>
                <w:sz w:val="20"/>
                <w:szCs w:val="20"/>
                <w:lang w:eastAsia="fr-FR"/>
              </w:rPr>
            </w:pPr>
            <w:r>
              <w:rPr>
                <w:rFonts w:ascii="Marianne" w:eastAsia="Times New Roman" w:hAnsi="Marianne" w:cs="Arial"/>
                <w:b/>
                <w:bCs/>
                <w:color w:val="000000"/>
                <w:sz w:val="20"/>
                <w:szCs w:val="20"/>
                <w:lang w:val="nl-NL" w:eastAsia="fr-FR"/>
              </w:rPr>
              <w:t>X</w:t>
            </w:r>
            <w:r>
              <w:rPr>
                <w:rFonts w:ascii="Marianne" w:eastAsia="Times New Roman" w:hAnsi="Marianne" w:cs="Arial"/>
                <w:color w:val="000000"/>
                <w:sz w:val="20"/>
                <w:szCs w:val="20"/>
                <w:lang w:val="nl-NL" w:eastAsia="fr-FR"/>
              </w:rPr>
              <w:t>(</w:t>
            </w:r>
            <w:proofErr w:type="spellStart"/>
            <w:r>
              <w:rPr>
                <w:rFonts w:ascii="Marianne" w:eastAsia="Times New Roman" w:hAnsi="Marianne" w:cs="Arial"/>
                <w:color w:val="000000"/>
                <w:sz w:val="20"/>
                <w:szCs w:val="20"/>
                <w:lang w:val="nl-NL" w:eastAsia="fr-FR"/>
              </w:rPr>
              <w:t>gb</w:t>
            </w:r>
            <w:proofErr w:type="spellEnd"/>
            <w:r>
              <w:rPr>
                <w:rFonts w:ascii="Marianne" w:eastAsia="Times New Roman" w:hAnsi="Marianne" w:cs="Arial"/>
                <w:color w:val="000000"/>
                <w:sz w:val="20"/>
                <w:szCs w:val="20"/>
                <w:lang w:val="nl-NL" w:eastAsia="fr-FR"/>
              </w:rPr>
              <w:t>)</w:t>
            </w:r>
          </w:p>
        </w:tc>
        <w:tc>
          <w:tcPr>
            <w:tcW w:w="696" w:type="dxa"/>
            <w:tcBorders>
              <w:left w:val="single" w:sz="6" w:space="0" w:color="000000"/>
              <w:bottom w:val="single" w:sz="6" w:space="0" w:color="000000"/>
              <w:right w:val="single" w:sz="6" w:space="0" w:color="000000"/>
            </w:tcBorders>
            <w:tcMar>
              <w:right w:w="108" w:type="dxa"/>
            </w:tcMar>
          </w:tcPr>
          <w:p w:rsidR="009D436A" w:rsidRDefault="009D436A">
            <w:pPr>
              <w:widowControl w:val="0"/>
              <w:spacing w:beforeAutospacing="1" w:after="0" w:line="288" w:lineRule="auto"/>
              <w:jc w:val="center"/>
              <w:rPr>
                <w:rFonts w:ascii="Marianne" w:eastAsia="Times New Roman" w:hAnsi="Marianne" w:cs="Times New Roman"/>
                <w:color w:val="000000"/>
                <w:sz w:val="20"/>
                <w:szCs w:val="20"/>
                <w:lang w:val="nl-NL" w:eastAsia="fr-FR"/>
              </w:rPr>
            </w:pPr>
          </w:p>
        </w:tc>
      </w:tr>
      <w:tr w:rsidR="009D436A">
        <w:tc>
          <w:tcPr>
            <w:tcW w:w="6395" w:type="dxa"/>
            <w:tcBorders>
              <w:left w:val="single" w:sz="6" w:space="0" w:color="000000"/>
              <w:bottom w:val="single" w:sz="6" w:space="0" w:color="000000"/>
            </w:tcBorders>
          </w:tcPr>
          <w:p w:rsidR="009D436A" w:rsidRDefault="004B3AD4">
            <w:pPr>
              <w:widowControl w:val="0"/>
              <w:spacing w:beforeAutospacing="1" w:after="0" w:line="288" w:lineRule="auto"/>
              <w:rPr>
                <w:rFonts w:ascii="Marianne" w:eastAsia="Times New Roman" w:hAnsi="Marianne" w:cs="Arial"/>
                <w:color w:val="000000"/>
                <w:lang w:eastAsia="fr-FR"/>
              </w:rPr>
            </w:pPr>
            <w:r>
              <w:rPr>
                <w:rFonts w:ascii="Marianne" w:eastAsia="Times New Roman" w:hAnsi="Marianne" w:cs="Arial"/>
                <w:color w:val="000000"/>
                <w:lang w:eastAsia="fr-FR"/>
              </w:rPr>
              <w:t>- déplacer et faire passer le palet</w:t>
            </w:r>
          </w:p>
        </w:tc>
        <w:tc>
          <w:tcPr>
            <w:tcW w:w="632" w:type="dxa"/>
            <w:tcBorders>
              <w:left w:val="single" w:sz="6" w:space="0" w:color="000000"/>
              <w:bottom w:val="single" w:sz="6" w:space="0" w:color="000000"/>
            </w:tcBorders>
          </w:tcPr>
          <w:p w:rsidR="009D436A" w:rsidRDefault="009D436A">
            <w:pPr>
              <w:widowControl w:val="0"/>
              <w:spacing w:beforeAutospacing="1" w:after="0" w:line="288" w:lineRule="auto"/>
              <w:jc w:val="center"/>
              <w:rPr>
                <w:rFonts w:ascii="Marianne" w:eastAsia="Times New Roman" w:hAnsi="Marianne" w:cs="Times New Roman"/>
                <w:color w:val="000000"/>
                <w:lang w:eastAsia="fr-FR"/>
              </w:rPr>
            </w:pPr>
          </w:p>
        </w:tc>
        <w:tc>
          <w:tcPr>
            <w:tcW w:w="668" w:type="dxa"/>
            <w:tcBorders>
              <w:left w:val="single" w:sz="6" w:space="0" w:color="000000"/>
              <w:bottom w:val="single" w:sz="6" w:space="0" w:color="000000"/>
            </w:tcBorders>
          </w:tcPr>
          <w:p w:rsidR="009D436A" w:rsidRDefault="009D436A">
            <w:pPr>
              <w:widowControl w:val="0"/>
              <w:spacing w:beforeAutospacing="1" w:after="0" w:line="288" w:lineRule="auto"/>
              <w:jc w:val="center"/>
              <w:rPr>
                <w:rFonts w:ascii="Marianne" w:eastAsia="Times New Roman" w:hAnsi="Marianne" w:cs="Times New Roman"/>
                <w:color w:val="000000"/>
                <w:lang w:eastAsia="fr-FR"/>
              </w:rPr>
            </w:pPr>
          </w:p>
        </w:tc>
        <w:tc>
          <w:tcPr>
            <w:tcW w:w="664" w:type="dxa"/>
            <w:tcBorders>
              <w:left w:val="single" w:sz="6" w:space="0" w:color="000000"/>
              <w:bottom w:val="single" w:sz="6" w:space="0" w:color="000000"/>
            </w:tcBorders>
          </w:tcPr>
          <w:p w:rsidR="009D436A" w:rsidRDefault="004B3AD4">
            <w:pPr>
              <w:widowControl w:val="0"/>
              <w:spacing w:beforeAutospacing="1" w:after="0" w:line="288" w:lineRule="auto"/>
              <w:rPr>
                <w:rFonts w:ascii="Marianne" w:eastAsia="Times New Roman" w:hAnsi="Marianne" w:cs="Arial"/>
                <w:color w:val="000000"/>
                <w:sz w:val="20"/>
                <w:szCs w:val="20"/>
                <w:lang w:eastAsia="fr-FR"/>
              </w:rPr>
            </w:pPr>
            <w:r>
              <w:rPr>
                <w:rFonts w:ascii="Marianne" w:eastAsia="Times New Roman" w:hAnsi="Marianne" w:cs="Arial"/>
                <w:b/>
                <w:bCs/>
                <w:color w:val="000000"/>
                <w:sz w:val="20"/>
                <w:szCs w:val="20"/>
                <w:lang w:val="nl-NL" w:eastAsia="fr-FR"/>
              </w:rPr>
              <w:t>X</w:t>
            </w:r>
            <w:r>
              <w:rPr>
                <w:rFonts w:ascii="Marianne" w:eastAsia="Times New Roman" w:hAnsi="Marianne" w:cs="Arial"/>
                <w:color w:val="000000"/>
                <w:sz w:val="20"/>
                <w:szCs w:val="20"/>
                <w:lang w:val="nl-NL" w:eastAsia="fr-FR"/>
              </w:rPr>
              <w:t>(</w:t>
            </w:r>
            <w:proofErr w:type="spellStart"/>
            <w:r>
              <w:rPr>
                <w:rFonts w:ascii="Marianne" w:eastAsia="Times New Roman" w:hAnsi="Marianne" w:cs="Arial"/>
                <w:color w:val="000000"/>
                <w:sz w:val="20"/>
                <w:szCs w:val="20"/>
                <w:lang w:val="nl-NL" w:eastAsia="fr-FR"/>
              </w:rPr>
              <w:t>pb</w:t>
            </w:r>
            <w:proofErr w:type="spellEnd"/>
            <w:r>
              <w:rPr>
                <w:rFonts w:ascii="Marianne" w:eastAsia="Times New Roman" w:hAnsi="Marianne" w:cs="Arial"/>
                <w:color w:val="000000"/>
                <w:sz w:val="20"/>
                <w:szCs w:val="20"/>
                <w:lang w:val="nl-NL" w:eastAsia="fr-FR"/>
              </w:rPr>
              <w:t>)</w:t>
            </w:r>
          </w:p>
        </w:tc>
        <w:tc>
          <w:tcPr>
            <w:tcW w:w="717" w:type="dxa"/>
            <w:gridSpan w:val="2"/>
            <w:tcBorders>
              <w:left w:val="single" w:sz="6" w:space="0" w:color="000000"/>
              <w:bottom w:val="single" w:sz="6" w:space="0" w:color="000000"/>
            </w:tcBorders>
          </w:tcPr>
          <w:p w:rsidR="009D436A" w:rsidRDefault="009D436A">
            <w:pPr>
              <w:widowControl w:val="0"/>
              <w:spacing w:beforeAutospacing="1" w:after="0" w:line="288" w:lineRule="auto"/>
              <w:jc w:val="center"/>
              <w:rPr>
                <w:rFonts w:ascii="Marianne" w:eastAsia="Times New Roman" w:hAnsi="Marianne" w:cs="Times New Roman"/>
                <w:color w:val="000000"/>
                <w:sz w:val="20"/>
                <w:szCs w:val="20"/>
                <w:lang w:val="nl-NL" w:eastAsia="fr-FR"/>
              </w:rPr>
            </w:pPr>
          </w:p>
        </w:tc>
        <w:tc>
          <w:tcPr>
            <w:tcW w:w="696" w:type="dxa"/>
            <w:tcBorders>
              <w:left w:val="single" w:sz="6" w:space="0" w:color="000000"/>
              <w:bottom w:val="single" w:sz="6" w:space="0" w:color="000000"/>
              <w:right w:val="single" w:sz="6" w:space="0" w:color="000000"/>
            </w:tcBorders>
            <w:tcMar>
              <w:right w:w="108" w:type="dxa"/>
            </w:tcMar>
          </w:tcPr>
          <w:p w:rsidR="009D436A" w:rsidRDefault="004B3AD4">
            <w:pPr>
              <w:widowControl w:val="0"/>
              <w:spacing w:beforeAutospacing="1" w:after="0" w:line="288" w:lineRule="auto"/>
              <w:rPr>
                <w:rFonts w:ascii="Marianne" w:eastAsia="Times New Roman" w:hAnsi="Marianne" w:cs="Arial"/>
                <w:color w:val="000000"/>
                <w:sz w:val="20"/>
                <w:szCs w:val="20"/>
                <w:lang w:eastAsia="fr-FR"/>
              </w:rPr>
            </w:pPr>
            <w:r>
              <w:rPr>
                <w:rFonts w:ascii="Marianne" w:eastAsia="Times New Roman" w:hAnsi="Marianne" w:cs="Arial"/>
                <w:b/>
                <w:bCs/>
                <w:color w:val="000000"/>
                <w:sz w:val="20"/>
                <w:szCs w:val="20"/>
                <w:lang w:val="nl-NL" w:eastAsia="fr-FR"/>
              </w:rPr>
              <w:t>X</w:t>
            </w:r>
            <w:r>
              <w:rPr>
                <w:rFonts w:ascii="Marianne" w:eastAsia="Times New Roman" w:hAnsi="Marianne" w:cs="Arial"/>
                <w:color w:val="000000"/>
                <w:sz w:val="20"/>
                <w:szCs w:val="20"/>
                <w:lang w:val="nl-NL" w:eastAsia="fr-FR"/>
              </w:rPr>
              <w:t>(</w:t>
            </w:r>
            <w:proofErr w:type="spellStart"/>
            <w:r>
              <w:rPr>
                <w:rFonts w:ascii="Marianne" w:eastAsia="Times New Roman" w:hAnsi="Marianne" w:cs="Arial"/>
                <w:color w:val="000000"/>
                <w:sz w:val="20"/>
                <w:szCs w:val="20"/>
                <w:lang w:val="nl-NL" w:eastAsia="fr-FR"/>
              </w:rPr>
              <w:t>gb</w:t>
            </w:r>
            <w:proofErr w:type="spellEnd"/>
          </w:p>
        </w:tc>
      </w:tr>
      <w:tr w:rsidR="009D436A">
        <w:tc>
          <w:tcPr>
            <w:tcW w:w="6395" w:type="dxa"/>
            <w:tcBorders>
              <w:left w:val="single" w:sz="6" w:space="0" w:color="000000"/>
              <w:bottom w:val="single" w:sz="6" w:space="0" w:color="000000"/>
            </w:tcBorders>
          </w:tcPr>
          <w:p w:rsidR="009D436A" w:rsidRDefault="004B3AD4">
            <w:pPr>
              <w:widowControl w:val="0"/>
              <w:spacing w:beforeAutospacing="1" w:after="0" w:line="288" w:lineRule="auto"/>
              <w:rPr>
                <w:rFonts w:ascii="Marianne" w:eastAsia="Times New Roman" w:hAnsi="Marianne" w:cs="Arial"/>
                <w:color w:val="000000"/>
                <w:lang w:eastAsia="fr-FR"/>
              </w:rPr>
            </w:pPr>
            <w:r>
              <w:rPr>
                <w:rFonts w:ascii="Marianne" w:eastAsia="Times New Roman" w:hAnsi="Marianne" w:cs="Arial"/>
                <w:color w:val="000000"/>
                <w:lang w:eastAsia="fr-FR"/>
              </w:rPr>
              <w:t>- jouer en équipe</w:t>
            </w:r>
          </w:p>
        </w:tc>
        <w:tc>
          <w:tcPr>
            <w:tcW w:w="632" w:type="dxa"/>
            <w:tcBorders>
              <w:left w:val="single" w:sz="6" w:space="0" w:color="000000"/>
              <w:bottom w:val="single" w:sz="6" w:space="0" w:color="000000"/>
            </w:tcBorders>
          </w:tcPr>
          <w:p w:rsidR="009D436A" w:rsidRDefault="009D436A">
            <w:pPr>
              <w:widowControl w:val="0"/>
              <w:spacing w:beforeAutospacing="1" w:after="0" w:line="288" w:lineRule="auto"/>
              <w:jc w:val="center"/>
              <w:rPr>
                <w:rFonts w:ascii="Marianne" w:eastAsia="Times New Roman" w:hAnsi="Marianne" w:cs="Times New Roman"/>
                <w:color w:val="000000"/>
                <w:lang w:eastAsia="fr-FR"/>
              </w:rPr>
            </w:pPr>
          </w:p>
        </w:tc>
        <w:tc>
          <w:tcPr>
            <w:tcW w:w="668" w:type="dxa"/>
            <w:tcBorders>
              <w:left w:val="single" w:sz="6" w:space="0" w:color="000000"/>
              <w:bottom w:val="single" w:sz="6" w:space="0" w:color="000000"/>
            </w:tcBorders>
          </w:tcPr>
          <w:p w:rsidR="009D436A" w:rsidRDefault="009D436A">
            <w:pPr>
              <w:widowControl w:val="0"/>
              <w:spacing w:beforeAutospacing="1" w:after="0" w:line="288" w:lineRule="auto"/>
              <w:jc w:val="center"/>
              <w:rPr>
                <w:rFonts w:ascii="Marianne" w:eastAsia="Times New Roman" w:hAnsi="Marianne" w:cs="Times New Roman"/>
                <w:color w:val="000000"/>
                <w:lang w:eastAsia="fr-FR"/>
              </w:rPr>
            </w:pPr>
          </w:p>
        </w:tc>
        <w:tc>
          <w:tcPr>
            <w:tcW w:w="664" w:type="dxa"/>
            <w:tcBorders>
              <w:left w:val="single" w:sz="6" w:space="0" w:color="000000"/>
              <w:bottom w:val="single" w:sz="6" w:space="0" w:color="000000"/>
            </w:tcBorders>
          </w:tcPr>
          <w:p w:rsidR="009D436A" w:rsidRDefault="004B3AD4">
            <w:pPr>
              <w:widowControl w:val="0"/>
              <w:spacing w:beforeAutospacing="1" w:after="0" w:line="288" w:lineRule="auto"/>
              <w:rPr>
                <w:rFonts w:ascii="Marianne" w:eastAsia="Times New Roman" w:hAnsi="Marianne" w:cs="Arial"/>
                <w:color w:val="000000"/>
                <w:sz w:val="20"/>
                <w:szCs w:val="20"/>
                <w:lang w:eastAsia="fr-FR"/>
              </w:rPr>
            </w:pPr>
            <w:r>
              <w:rPr>
                <w:rFonts w:ascii="Marianne" w:eastAsia="Times New Roman" w:hAnsi="Marianne" w:cs="Arial"/>
                <w:b/>
                <w:bCs/>
                <w:color w:val="000000"/>
                <w:sz w:val="20"/>
                <w:szCs w:val="20"/>
                <w:lang w:val="nl-NL" w:eastAsia="fr-FR"/>
              </w:rPr>
              <w:t>X</w:t>
            </w:r>
            <w:r>
              <w:rPr>
                <w:rFonts w:ascii="Marianne" w:eastAsia="Times New Roman" w:hAnsi="Marianne" w:cs="Arial"/>
                <w:color w:val="000000"/>
                <w:sz w:val="20"/>
                <w:szCs w:val="20"/>
                <w:lang w:val="nl-NL" w:eastAsia="fr-FR"/>
              </w:rPr>
              <w:t>(</w:t>
            </w:r>
            <w:proofErr w:type="spellStart"/>
            <w:r>
              <w:rPr>
                <w:rFonts w:ascii="Marianne" w:eastAsia="Times New Roman" w:hAnsi="Marianne" w:cs="Arial"/>
                <w:color w:val="000000"/>
                <w:sz w:val="20"/>
                <w:szCs w:val="20"/>
                <w:lang w:val="nl-NL" w:eastAsia="fr-FR"/>
              </w:rPr>
              <w:t>pb</w:t>
            </w:r>
            <w:proofErr w:type="spellEnd"/>
            <w:r>
              <w:rPr>
                <w:rFonts w:ascii="Marianne" w:eastAsia="Times New Roman" w:hAnsi="Marianne" w:cs="Arial"/>
                <w:color w:val="000000"/>
                <w:sz w:val="20"/>
                <w:szCs w:val="20"/>
                <w:lang w:val="nl-NL" w:eastAsia="fr-FR"/>
              </w:rPr>
              <w:t>)</w:t>
            </w:r>
          </w:p>
        </w:tc>
        <w:tc>
          <w:tcPr>
            <w:tcW w:w="717" w:type="dxa"/>
            <w:gridSpan w:val="2"/>
            <w:tcBorders>
              <w:left w:val="single" w:sz="6" w:space="0" w:color="000000"/>
              <w:bottom w:val="single" w:sz="6" w:space="0" w:color="000000"/>
            </w:tcBorders>
          </w:tcPr>
          <w:p w:rsidR="009D436A" w:rsidRDefault="009D436A">
            <w:pPr>
              <w:widowControl w:val="0"/>
              <w:spacing w:beforeAutospacing="1" w:after="0" w:line="288" w:lineRule="auto"/>
              <w:jc w:val="center"/>
              <w:rPr>
                <w:rFonts w:ascii="Marianne" w:eastAsia="Times New Roman" w:hAnsi="Marianne" w:cs="Times New Roman"/>
                <w:color w:val="000000"/>
                <w:sz w:val="20"/>
                <w:szCs w:val="20"/>
                <w:lang w:val="nl-NL" w:eastAsia="fr-FR"/>
              </w:rPr>
            </w:pPr>
          </w:p>
        </w:tc>
        <w:tc>
          <w:tcPr>
            <w:tcW w:w="696" w:type="dxa"/>
            <w:tcBorders>
              <w:left w:val="single" w:sz="6" w:space="0" w:color="000000"/>
              <w:bottom w:val="single" w:sz="6" w:space="0" w:color="000000"/>
              <w:right w:val="single" w:sz="6" w:space="0" w:color="000000"/>
            </w:tcBorders>
            <w:tcMar>
              <w:right w:w="108" w:type="dxa"/>
            </w:tcMar>
          </w:tcPr>
          <w:p w:rsidR="009D436A" w:rsidRDefault="004B3AD4">
            <w:pPr>
              <w:widowControl w:val="0"/>
              <w:spacing w:beforeAutospacing="1" w:after="0" w:line="288" w:lineRule="auto"/>
              <w:rPr>
                <w:rFonts w:ascii="Marianne" w:eastAsia="Times New Roman" w:hAnsi="Marianne" w:cs="Arial"/>
                <w:color w:val="000000"/>
                <w:sz w:val="20"/>
                <w:szCs w:val="20"/>
                <w:lang w:eastAsia="fr-FR"/>
              </w:rPr>
            </w:pPr>
            <w:r>
              <w:rPr>
                <w:rFonts w:ascii="Marianne" w:eastAsia="Times New Roman" w:hAnsi="Marianne" w:cs="Arial"/>
                <w:b/>
                <w:bCs/>
                <w:color w:val="000000"/>
                <w:sz w:val="20"/>
                <w:szCs w:val="20"/>
                <w:lang w:val="nl-NL" w:eastAsia="fr-FR"/>
              </w:rPr>
              <w:t>X</w:t>
            </w:r>
            <w:r>
              <w:rPr>
                <w:rFonts w:ascii="Marianne" w:eastAsia="Times New Roman" w:hAnsi="Marianne" w:cs="Arial"/>
                <w:color w:val="000000"/>
                <w:sz w:val="20"/>
                <w:szCs w:val="20"/>
                <w:lang w:val="nl-NL" w:eastAsia="fr-FR"/>
              </w:rPr>
              <w:t>(</w:t>
            </w:r>
            <w:proofErr w:type="spellStart"/>
            <w:r>
              <w:rPr>
                <w:rFonts w:ascii="Marianne" w:eastAsia="Times New Roman" w:hAnsi="Marianne" w:cs="Arial"/>
                <w:color w:val="000000"/>
                <w:sz w:val="20"/>
                <w:szCs w:val="20"/>
                <w:lang w:val="nl-NL" w:eastAsia="fr-FR"/>
              </w:rPr>
              <w:t>gb</w:t>
            </w:r>
            <w:proofErr w:type="spellEnd"/>
          </w:p>
        </w:tc>
      </w:tr>
      <w:tr w:rsidR="009D436A">
        <w:tc>
          <w:tcPr>
            <w:tcW w:w="6395" w:type="dxa"/>
            <w:tcBorders>
              <w:left w:val="single" w:sz="6" w:space="0" w:color="000000"/>
              <w:bottom w:val="single" w:sz="6" w:space="0" w:color="000000"/>
            </w:tcBorders>
          </w:tcPr>
          <w:p w:rsidR="009D436A" w:rsidRDefault="004B3AD4">
            <w:pPr>
              <w:widowControl w:val="0"/>
              <w:spacing w:beforeAutospacing="1" w:after="0" w:line="288" w:lineRule="auto"/>
              <w:rPr>
                <w:rFonts w:ascii="Marianne" w:eastAsia="Times New Roman" w:hAnsi="Marianne" w:cs="Arial"/>
                <w:color w:val="000000"/>
                <w:lang w:eastAsia="fr-FR"/>
              </w:rPr>
            </w:pPr>
            <w:r>
              <w:rPr>
                <w:rFonts w:ascii="Marianne" w:eastAsia="Times New Roman" w:hAnsi="Marianne" w:cs="Arial"/>
                <w:color w:val="000000"/>
                <w:lang w:eastAsia="fr-FR"/>
              </w:rPr>
              <w:t>- connaître et utiliser quelques règles du hockey subaquatique</w:t>
            </w:r>
          </w:p>
        </w:tc>
        <w:tc>
          <w:tcPr>
            <w:tcW w:w="632" w:type="dxa"/>
            <w:tcBorders>
              <w:left w:val="single" w:sz="6" w:space="0" w:color="000000"/>
              <w:bottom w:val="single" w:sz="6" w:space="0" w:color="000000"/>
            </w:tcBorders>
          </w:tcPr>
          <w:p w:rsidR="009D436A" w:rsidRDefault="009D436A">
            <w:pPr>
              <w:widowControl w:val="0"/>
              <w:spacing w:beforeAutospacing="1" w:after="0" w:line="288" w:lineRule="auto"/>
              <w:jc w:val="center"/>
              <w:rPr>
                <w:rFonts w:ascii="Marianne" w:eastAsia="Times New Roman" w:hAnsi="Marianne" w:cs="Times New Roman"/>
                <w:color w:val="000000"/>
                <w:lang w:eastAsia="fr-FR"/>
              </w:rPr>
            </w:pPr>
          </w:p>
        </w:tc>
        <w:tc>
          <w:tcPr>
            <w:tcW w:w="668" w:type="dxa"/>
            <w:tcBorders>
              <w:left w:val="single" w:sz="6" w:space="0" w:color="000000"/>
              <w:bottom w:val="single" w:sz="6" w:space="0" w:color="000000"/>
            </w:tcBorders>
          </w:tcPr>
          <w:p w:rsidR="009D436A" w:rsidRDefault="009D436A">
            <w:pPr>
              <w:widowControl w:val="0"/>
              <w:spacing w:beforeAutospacing="1" w:after="0" w:line="288" w:lineRule="auto"/>
              <w:jc w:val="center"/>
              <w:rPr>
                <w:rFonts w:ascii="Marianne" w:eastAsia="Times New Roman" w:hAnsi="Marianne" w:cs="Times New Roman"/>
                <w:color w:val="000000"/>
                <w:lang w:eastAsia="fr-FR"/>
              </w:rPr>
            </w:pPr>
          </w:p>
        </w:tc>
        <w:tc>
          <w:tcPr>
            <w:tcW w:w="664" w:type="dxa"/>
            <w:tcBorders>
              <w:left w:val="single" w:sz="6" w:space="0" w:color="000000"/>
              <w:bottom w:val="single" w:sz="6" w:space="0" w:color="000000"/>
            </w:tcBorders>
          </w:tcPr>
          <w:p w:rsidR="009D436A" w:rsidRDefault="004B3AD4">
            <w:pPr>
              <w:widowControl w:val="0"/>
              <w:spacing w:beforeAutospacing="1" w:after="0" w:line="288" w:lineRule="auto"/>
              <w:rPr>
                <w:rFonts w:ascii="Marianne" w:eastAsia="Times New Roman" w:hAnsi="Marianne" w:cs="Arial"/>
                <w:color w:val="000000"/>
                <w:sz w:val="20"/>
                <w:szCs w:val="20"/>
                <w:lang w:eastAsia="fr-FR"/>
              </w:rPr>
            </w:pPr>
            <w:r>
              <w:rPr>
                <w:rFonts w:ascii="Marianne" w:eastAsia="Times New Roman" w:hAnsi="Marianne" w:cs="Arial"/>
                <w:b/>
                <w:bCs/>
                <w:color w:val="000000"/>
                <w:sz w:val="20"/>
                <w:szCs w:val="20"/>
                <w:lang w:val="nl-NL" w:eastAsia="fr-FR"/>
              </w:rPr>
              <w:t>X</w:t>
            </w:r>
            <w:r>
              <w:rPr>
                <w:rFonts w:ascii="Marianne" w:eastAsia="Times New Roman" w:hAnsi="Marianne" w:cs="Arial"/>
                <w:color w:val="000000"/>
                <w:sz w:val="20"/>
                <w:szCs w:val="20"/>
                <w:lang w:val="nl-NL" w:eastAsia="fr-FR"/>
              </w:rPr>
              <w:t>(</w:t>
            </w:r>
            <w:proofErr w:type="spellStart"/>
            <w:r>
              <w:rPr>
                <w:rFonts w:ascii="Marianne" w:eastAsia="Times New Roman" w:hAnsi="Marianne" w:cs="Arial"/>
                <w:color w:val="000000"/>
                <w:sz w:val="20"/>
                <w:szCs w:val="20"/>
                <w:lang w:val="nl-NL" w:eastAsia="fr-FR"/>
              </w:rPr>
              <w:t>pb</w:t>
            </w:r>
            <w:proofErr w:type="spellEnd"/>
            <w:r>
              <w:rPr>
                <w:rFonts w:ascii="Marianne" w:eastAsia="Times New Roman" w:hAnsi="Marianne" w:cs="Arial"/>
                <w:color w:val="000000"/>
                <w:sz w:val="20"/>
                <w:szCs w:val="20"/>
                <w:lang w:val="nl-NL" w:eastAsia="fr-FR"/>
              </w:rPr>
              <w:t>)</w:t>
            </w:r>
          </w:p>
        </w:tc>
        <w:tc>
          <w:tcPr>
            <w:tcW w:w="717" w:type="dxa"/>
            <w:gridSpan w:val="2"/>
            <w:tcBorders>
              <w:left w:val="single" w:sz="6" w:space="0" w:color="000000"/>
              <w:bottom w:val="single" w:sz="6" w:space="0" w:color="000000"/>
            </w:tcBorders>
          </w:tcPr>
          <w:p w:rsidR="009D436A" w:rsidRDefault="009D436A">
            <w:pPr>
              <w:widowControl w:val="0"/>
              <w:spacing w:beforeAutospacing="1" w:after="0" w:line="288" w:lineRule="auto"/>
              <w:jc w:val="center"/>
              <w:rPr>
                <w:rFonts w:ascii="Marianne" w:eastAsia="Times New Roman" w:hAnsi="Marianne" w:cs="Times New Roman"/>
                <w:color w:val="000000"/>
                <w:sz w:val="20"/>
                <w:szCs w:val="20"/>
                <w:lang w:val="nl-NL" w:eastAsia="fr-FR"/>
              </w:rPr>
            </w:pPr>
          </w:p>
        </w:tc>
        <w:tc>
          <w:tcPr>
            <w:tcW w:w="696" w:type="dxa"/>
            <w:tcBorders>
              <w:left w:val="single" w:sz="6" w:space="0" w:color="000000"/>
              <w:bottom w:val="single" w:sz="6" w:space="0" w:color="000000"/>
              <w:right w:val="single" w:sz="6" w:space="0" w:color="000000"/>
            </w:tcBorders>
            <w:tcMar>
              <w:right w:w="108" w:type="dxa"/>
            </w:tcMar>
          </w:tcPr>
          <w:p w:rsidR="009D436A" w:rsidRDefault="004B3AD4">
            <w:pPr>
              <w:widowControl w:val="0"/>
              <w:spacing w:beforeAutospacing="1" w:after="0" w:line="288" w:lineRule="auto"/>
              <w:rPr>
                <w:rFonts w:ascii="Marianne" w:eastAsia="Times New Roman" w:hAnsi="Marianne" w:cs="Arial"/>
                <w:color w:val="000000"/>
                <w:sz w:val="20"/>
                <w:szCs w:val="20"/>
                <w:lang w:eastAsia="fr-FR"/>
              </w:rPr>
            </w:pPr>
            <w:r>
              <w:rPr>
                <w:rFonts w:ascii="Marianne" w:eastAsia="Times New Roman" w:hAnsi="Marianne" w:cs="Arial"/>
                <w:b/>
                <w:bCs/>
                <w:color w:val="000000"/>
                <w:sz w:val="20"/>
                <w:szCs w:val="20"/>
                <w:lang w:val="nl-NL" w:eastAsia="fr-FR"/>
              </w:rPr>
              <w:t>X</w:t>
            </w:r>
            <w:r>
              <w:rPr>
                <w:rFonts w:ascii="Marianne" w:eastAsia="Times New Roman" w:hAnsi="Marianne" w:cs="Arial"/>
                <w:color w:val="000000"/>
                <w:sz w:val="20"/>
                <w:szCs w:val="20"/>
                <w:lang w:val="nl-NL" w:eastAsia="fr-FR"/>
              </w:rPr>
              <w:t>(</w:t>
            </w:r>
            <w:proofErr w:type="spellStart"/>
            <w:r>
              <w:rPr>
                <w:rFonts w:ascii="Marianne" w:eastAsia="Times New Roman" w:hAnsi="Marianne" w:cs="Arial"/>
                <w:color w:val="000000"/>
                <w:sz w:val="20"/>
                <w:szCs w:val="20"/>
                <w:lang w:val="nl-NL" w:eastAsia="fr-FR"/>
              </w:rPr>
              <w:t>gb</w:t>
            </w:r>
            <w:proofErr w:type="spellEnd"/>
          </w:p>
        </w:tc>
      </w:tr>
    </w:tbl>
    <w:p w:rsidR="009D436A" w:rsidRDefault="009D436A">
      <w:pPr>
        <w:spacing w:after="0"/>
        <w:jc w:val="both"/>
        <w:rPr>
          <w:rFonts w:ascii="Marianne" w:hAnsi="Marianne"/>
        </w:rPr>
      </w:pPr>
    </w:p>
    <w:p w:rsidR="009D436A" w:rsidRDefault="009D436A">
      <w:pPr>
        <w:spacing w:after="0"/>
        <w:jc w:val="both"/>
        <w:rPr>
          <w:rFonts w:ascii="Marianne" w:hAnsi="Marianne"/>
        </w:rPr>
      </w:pPr>
    </w:p>
    <w:sectPr w:rsidR="009D436A">
      <w:pgSz w:w="11906" w:h="16838"/>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Marianne">
    <w:altName w:val="Calibri"/>
    <w:panose1 w:val="020B0604020202020204"/>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93173"/>
    <w:multiLevelType w:val="multilevel"/>
    <w:tmpl w:val="8D5C7E8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825464E"/>
    <w:multiLevelType w:val="multilevel"/>
    <w:tmpl w:val="A5B22DE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36A"/>
    <w:rsid w:val="00192B7D"/>
    <w:rsid w:val="004B3AD4"/>
    <w:rsid w:val="009D436A"/>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73813C3"/>
  <w15:docId w15:val="{23F70328-FD7D-F34F-B3D6-7AFD418C9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uiPriority w:val="99"/>
    <w:unhideWhenUsed/>
    <w:rsid w:val="00CB3F39"/>
    <w:rPr>
      <w:color w:val="0563C1" w:themeColor="hyperlink"/>
      <w:u w:val="single"/>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lang/>
    </w:rPr>
  </w:style>
  <w:style w:type="paragraph" w:styleId="Paragraphedeliste">
    <w:name w:val="List Paragraph"/>
    <w:basedOn w:val="Normal"/>
    <w:uiPriority w:val="34"/>
    <w:qFormat/>
    <w:rsid w:val="002F3FB2"/>
    <w:pPr>
      <w:ind w:left="720"/>
      <w:contextualSpacing/>
    </w:pPr>
  </w:style>
  <w:style w:type="paragraph" w:customStyle="1" w:styleId="western">
    <w:name w:val="western"/>
    <w:basedOn w:val="Normal"/>
    <w:qFormat/>
    <w:rsid w:val="00921B06"/>
    <w:pPr>
      <w:spacing w:beforeAutospacing="1" w:after="142" w:line="288" w:lineRule="auto"/>
    </w:pPr>
    <w:rPr>
      <w:rFonts w:ascii="Times New Roman" w:eastAsia="Times New Roman" w:hAnsi="Times New Roman" w:cs="Times New Roman"/>
      <w:color w:val="000000"/>
      <w:sz w:val="24"/>
      <w:szCs w:val="24"/>
      <w:lang w:eastAsia="fr-FR"/>
    </w:rPr>
  </w:style>
  <w:style w:type="paragraph" w:customStyle="1" w:styleId="Contenudecadre">
    <w:name w:val="Contenu de cadre"/>
    <w:basedOn w:val="Normal"/>
    <w:qFormat/>
  </w:style>
  <w:style w:type="table" w:styleId="Grilledutableau">
    <w:name w:val="Table Grid"/>
    <w:basedOn w:val="TableauNormal"/>
    <w:uiPriority w:val="39"/>
    <w:rsid w:val="00306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prim76.ac-normandie.f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arnetal.circonscription.ac-normandie.fr/spip.php?article16"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hyperlink" Target="https://portail-metier.ac-rouen.fr/activites-pedagogiques/activites-eps/modele-attestation-pass-nautique-2022"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portail-metier.ac-rouen.fr/medias/fichier/note-de-service-natation-2022_1654790917218-pdf" TargetMode="External"/><Relationship Id="rId14" Type="http://schemas.openxmlformats.org/officeDocument/2006/relationships/hyperlink" Target="https://prim76.ac-normandie.fr/IMG/pdf/attestation_asns_model_pdf.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1387</Words>
  <Characters>7631</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jirot</dc:creator>
  <dc:description/>
  <cp:lastModifiedBy>François Lecarpentier</cp:lastModifiedBy>
  <cp:revision>2</cp:revision>
  <dcterms:created xsi:type="dcterms:W3CDTF">2023-06-30T08:33:00Z</dcterms:created>
  <dcterms:modified xsi:type="dcterms:W3CDTF">2023-06-30T08:33:00Z</dcterms:modified>
  <dc:language>fr-FR</dc:language>
</cp:coreProperties>
</file>